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AA" w:rsidRDefault="00500AAA" w:rsidP="00500AAA">
      <w:pPr>
        <w:spacing w:after="0" w:line="240" w:lineRule="auto"/>
        <w:jc w:val="center"/>
        <w:outlineLvl w:val="1"/>
        <w:rPr>
          <w:rFonts w:ascii="Times New Roman" w:eastAsia="Times New Roman" w:hAnsi="Times New Roman" w:cs="Times New Roman"/>
          <w:b/>
          <w:bCs/>
          <w:sz w:val="45"/>
          <w:szCs w:val="45"/>
          <w:lang w:val="en"/>
        </w:rPr>
      </w:pPr>
      <w:r w:rsidRPr="006A661F">
        <w:rPr>
          <w:noProof/>
        </w:rPr>
        <w:drawing>
          <wp:inline distT="0" distB="0" distL="0" distR="0">
            <wp:extent cx="1517650" cy="1005840"/>
            <wp:effectExtent l="0" t="0" r="6350" b="3810"/>
            <wp:docPr id="1" name="Picture 1"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7650" cy="1005840"/>
                    </a:xfrm>
                    <a:prstGeom prst="rect">
                      <a:avLst/>
                    </a:prstGeom>
                    <a:noFill/>
                    <a:ln>
                      <a:noFill/>
                    </a:ln>
                  </pic:spPr>
                </pic:pic>
              </a:graphicData>
            </a:graphic>
          </wp:inline>
        </w:drawing>
      </w:r>
    </w:p>
    <w:p w:rsidR="00500AAA" w:rsidRDefault="00500AAA" w:rsidP="00500AAA">
      <w:pPr>
        <w:spacing w:after="0" w:line="240" w:lineRule="auto"/>
        <w:jc w:val="center"/>
        <w:outlineLvl w:val="1"/>
        <w:rPr>
          <w:rFonts w:ascii="Times New Roman" w:eastAsia="Times New Roman" w:hAnsi="Times New Roman" w:cs="Times New Roman"/>
          <w:b/>
          <w:bCs/>
          <w:sz w:val="45"/>
          <w:szCs w:val="45"/>
          <w:lang w:val="en"/>
        </w:rPr>
      </w:pPr>
    </w:p>
    <w:p w:rsidR="000777F9" w:rsidRPr="00500AAA" w:rsidRDefault="00E82A82" w:rsidP="00500AAA">
      <w:pPr>
        <w:spacing w:after="0" w:line="240" w:lineRule="auto"/>
        <w:jc w:val="center"/>
        <w:outlineLvl w:val="1"/>
        <w:rPr>
          <w:rFonts w:ascii="Times New Roman" w:eastAsia="Times New Roman" w:hAnsi="Times New Roman" w:cs="Times New Roman"/>
          <w:b/>
          <w:bCs/>
          <w:sz w:val="32"/>
          <w:szCs w:val="32"/>
          <w:lang w:val="en"/>
        </w:rPr>
      </w:pPr>
      <w:r w:rsidRPr="00500AAA">
        <w:rPr>
          <w:rFonts w:ascii="Times New Roman" w:eastAsia="Times New Roman" w:hAnsi="Times New Roman" w:cs="Times New Roman"/>
          <w:b/>
          <w:bCs/>
          <w:sz w:val="32"/>
          <w:szCs w:val="32"/>
          <w:lang w:val="en"/>
        </w:rPr>
        <w:t xml:space="preserve">NCAA Athletics </w:t>
      </w:r>
      <w:r w:rsidR="009C7D83" w:rsidRPr="00500AAA">
        <w:rPr>
          <w:rFonts w:ascii="Times New Roman" w:eastAsia="Times New Roman" w:hAnsi="Times New Roman" w:cs="Times New Roman"/>
          <w:b/>
          <w:bCs/>
          <w:sz w:val="32"/>
          <w:szCs w:val="32"/>
          <w:lang w:val="en"/>
        </w:rPr>
        <w:t>L</w:t>
      </w:r>
      <w:r w:rsidRPr="00500AAA">
        <w:rPr>
          <w:rFonts w:ascii="Times New Roman" w:eastAsia="Times New Roman" w:hAnsi="Times New Roman" w:cs="Times New Roman"/>
          <w:b/>
          <w:bCs/>
          <w:sz w:val="32"/>
          <w:szCs w:val="32"/>
          <w:lang w:val="en"/>
        </w:rPr>
        <w:t>icensed Mental Health Counselor</w:t>
      </w:r>
    </w:p>
    <w:p w:rsidR="0023029B" w:rsidRDefault="0023029B" w:rsidP="0023029B">
      <w:pPr>
        <w:pStyle w:val="NoSpacing"/>
        <w:rPr>
          <w:lang w:val="en"/>
        </w:rPr>
      </w:pPr>
    </w:p>
    <w:p w:rsidR="0023029B" w:rsidRPr="00500AAA" w:rsidRDefault="002C754A" w:rsidP="0023029B">
      <w:pPr>
        <w:pStyle w:val="NoSpacing"/>
        <w:rPr>
          <w:rFonts w:ascii="Times New Roman" w:hAnsi="Times New Roman" w:cs="Times New Roman"/>
          <w:b/>
          <w:color w:val="333333"/>
          <w:sz w:val="24"/>
          <w:szCs w:val="24"/>
          <w:lang w:val="en"/>
        </w:rPr>
      </w:pPr>
      <w:r w:rsidRPr="00500AAA">
        <w:rPr>
          <w:rFonts w:ascii="Times New Roman" w:hAnsi="Times New Roman" w:cs="Times New Roman"/>
          <w:b/>
          <w:sz w:val="24"/>
          <w:szCs w:val="24"/>
          <w:lang w:val="en"/>
        </w:rPr>
        <w:t>Job Purpose</w:t>
      </w:r>
      <w:r w:rsidR="00C9225C" w:rsidRPr="00500AAA">
        <w:rPr>
          <w:rFonts w:ascii="Times New Roman" w:hAnsi="Times New Roman" w:cs="Times New Roman"/>
          <w:b/>
          <w:color w:val="333333"/>
          <w:sz w:val="24"/>
          <w:szCs w:val="24"/>
          <w:lang w:val="en"/>
        </w:rPr>
        <w:t xml:space="preserve">   </w:t>
      </w:r>
    </w:p>
    <w:p w:rsidR="0023029B" w:rsidRDefault="0023029B" w:rsidP="0023029B">
      <w:pPr>
        <w:pStyle w:val="NoSpacing"/>
        <w:rPr>
          <w:color w:val="333333"/>
          <w:sz w:val="21"/>
          <w:szCs w:val="21"/>
          <w:lang w:val="en"/>
        </w:rPr>
      </w:pPr>
    </w:p>
    <w:p w:rsidR="002C754A" w:rsidRPr="00500AAA" w:rsidRDefault="00E82A82" w:rsidP="00500AAA">
      <w:pPr>
        <w:pStyle w:val="NoSpacing"/>
        <w:jc w:val="both"/>
        <w:rPr>
          <w:rFonts w:ascii="Times New Roman" w:hAnsi="Times New Roman" w:cs="Times New Roman"/>
          <w:color w:val="333333"/>
          <w:sz w:val="20"/>
          <w:szCs w:val="20"/>
          <w:lang w:val="en"/>
        </w:rPr>
      </w:pPr>
      <w:r w:rsidRPr="00500AAA">
        <w:rPr>
          <w:rFonts w:ascii="Times New Roman" w:hAnsi="Times New Roman" w:cs="Times New Roman"/>
          <w:sz w:val="20"/>
          <w:szCs w:val="20"/>
        </w:rPr>
        <w:t>This</w:t>
      </w:r>
      <w:r w:rsidR="00500AAA" w:rsidRPr="00500AAA">
        <w:rPr>
          <w:rFonts w:ascii="Times New Roman" w:hAnsi="Times New Roman" w:cs="Times New Roman"/>
          <w:sz w:val="20"/>
          <w:szCs w:val="20"/>
        </w:rPr>
        <w:t xml:space="preserve"> f</w:t>
      </w:r>
      <w:r w:rsidR="009C7D83" w:rsidRPr="00500AAA">
        <w:rPr>
          <w:rFonts w:ascii="Times New Roman" w:hAnsi="Times New Roman" w:cs="Times New Roman"/>
          <w:sz w:val="20"/>
          <w:szCs w:val="20"/>
        </w:rPr>
        <w:t>ull-time</w:t>
      </w:r>
      <w:r w:rsidR="0066502C" w:rsidRPr="00500AAA">
        <w:rPr>
          <w:rFonts w:ascii="Times New Roman" w:hAnsi="Times New Roman" w:cs="Times New Roman"/>
          <w:sz w:val="20"/>
          <w:szCs w:val="20"/>
        </w:rPr>
        <w:t>, 10-month</w:t>
      </w:r>
      <w:r w:rsidR="009C7D83" w:rsidRPr="00500AAA">
        <w:rPr>
          <w:rFonts w:ascii="Times New Roman" w:hAnsi="Times New Roman" w:cs="Times New Roman"/>
          <w:sz w:val="20"/>
          <w:szCs w:val="20"/>
        </w:rPr>
        <w:t xml:space="preserve"> </w:t>
      </w:r>
      <w:r w:rsidRPr="00500AAA">
        <w:rPr>
          <w:rFonts w:ascii="Times New Roman" w:hAnsi="Times New Roman" w:cs="Times New Roman"/>
          <w:sz w:val="20"/>
          <w:szCs w:val="20"/>
        </w:rPr>
        <w:t>position</w:t>
      </w:r>
      <w:r w:rsidR="009C7D83" w:rsidRPr="00500AAA">
        <w:rPr>
          <w:rFonts w:ascii="Times New Roman" w:hAnsi="Times New Roman" w:cs="Times New Roman"/>
          <w:sz w:val="20"/>
          <w:szCs w:val="20"/>
        </w:rPr>
        <w:t xml:space="preserve"> will provide individual and group counseling sessions</w:t>
      </w:r>
      <w:r w:rsidR="000762B7" w:rsidRPr="00500AAA">
        <w:rPr>
          <w:rFonts w:ascii="Times New Roman" w:hAnsi="Times New Roman" w:cs="Times New Roman"/>
          <w:sz w:val="20"/>
          <w:szCs w:val="20"/>
        </w:rPr>
        <w:t>; educational seminars</w:t>
      </w:r>
      <w:proofErr w:type="gramStart"/>
      <w:r w:rsidR="000762B7" w:rsidRPr="00500AAA">
        <w:rPr>
          <w:rFonts w:ascii="Times New Roman" w:hAnsi="Times New Roman" w:cs="Times New Roman"/>
          <w:sz w:val="20"/>
          <w:szCs w:val="20"/>
        </w:rPr>
        <w:t>;</w:t>
      </w:r>
      <w:proofErr w:type="gramEnd"/>
      <w:r w:rsidR="009C7D83" w:rsidRPr="00500AAA">
        <w:rPr>
          <w:rFonts w:ascii="Times New Roman" w:hAnsi="Times New Roman" w:cs="Times New Roman"/>
          <w:sz w:val="20"/>
          <w:szCs w:val="20"/>
        </w:rPr>
        <w:t xml:space="preserve"> and consultation and referral services to the </w:t>
      </w:r>
      <w:r w:rsidR="0066502C" w:rsidRPr="00500AAA">
        <w:rPr>
          <w:rFonts w:ascii="Times New Roman" w:hAnsi="Times New Roman" w:cs="Times New Roman"/>
          <w:sz w:val="20"/>
          <w:szCs w:val="20"/>
        </w:rPr>
        <w:t>NCAA Athletics Department of St. Bonaventure University</w:t>
      </w:r>
      <w:r w:rsidR="009C7D83" w:rsidRPr="00500AAA">
        <w:rPr>
          <w:rFonts w:ascii="Times New Roman" w:hAnsi="Times New Roman" w:cs="Times New Roman"/>
          <w:sz w:val="20"/>
          <w:szCs w:val="20"/>
        </w:rPr>
        <w:t>.</w:t>
      </w:r>
      <w:r w:rsidR="0066502C" w:rsidRPr="00500AAA">
        <w:rPr>
          <w:rFonts w:ascii="Times New Roman" w:hAnsi="Times New Roman" w:cs="Times New Roman"/>
          <w:sz w:val="20"/>
          <w:szCs w:val="20"/>
        </w:rPr>
        <w:t xml:space="preserve"> </w:t>
      </w:r>
      <w:r w:rsidRPr="00500AAA">
        <w:rPr>
          <w:rFonts w:ascii="Times New Roman" w:hAnsi="Times New Roman" w:cs="Times New Roman"/>
          <w:sz w:val="20"/>
          <w:szCs w:val="20"/>
        </w:rPr>
        <w:t xml:space="preserve">Emphasis will be on ameliorating mental </w:t>
      </w:r>
      <w:r w:rsidR="000762B7" w:rsidRPr="00500AAA">
        <w:rPr>
          <w:rFonts w:ascii="Times New Roman" w:hAnsi="Times New Roman" w:cs="Times New Roman"/>
          <w:sz w:val="20"/>
          <w:szCs w:val="20"/>
        </w:rPr>
        <w:t xml:space="preserve">health </w:t>
      </w:r>
      <w:r w:rsidRPr="00500AAA">
        <w:rPr>
          <w:rFonts w:ascii="Times New Roman" w:hAnsi="Times New Roman" w:cs="Times New Roman"/>
          <w:sz w:val="20"/>
          <w:szCs w:val="20"/>
        </w:rPr>
        <w:t>conditions and</w:t>
      </w:r>
      <w:r w:rsidR="000762B7" w:rsidRPr="00500AAA">
        <w:rPr>
          <w:rFonts w:ascii="Times New Roman" w:hAnsi="Times New Roman" w:cs="Times New Roman"/>
          <w:sz w:val="20"/>
          <w:szCs w:val="20"/>
        </w:rPr>
        <w:t xml:space="preserve"> related</w:t>
      </w:r>
      <w:r w:rsidRPr="00500AAA">
        <w:rPr>
          <w:rFonts w:ascii="Times New Roman" w:hAnsi="Times New Roman" w:cs="Times New Roman"/>
          <w:sz w:val="20"/>
          <w:szCs w:val="20"/>
        </w:rPr>
        <w:t xml:space="preserve"> issues typically experienced </w:t>
      </w:r>
      <w:r w:rsidR="000762B7" w:rsidRPr="00500AAA">
        <w:rPr>
          <w:rFonts w:ascii="Times New Roman" w:hAnsi="Times New Roman" w:cs="Times New Roman"/>
          <w:sz w:val="20"/>
          <w:szCs w:val="20"/>
        </w:rPr>
        <w:t>by student-athletes engaged in competitive s</w:t>
      </w:r>
      <w:r w:rsidR="00017F04" w:rsidRPr="00500AAA">
        <w:rPr>
          <w:rFonts w:ascii="Times New Roman" w:hAnsi="Times New Roman" w:cs="Times New Roman"/>
          <w:sz w:val="20"/>
          <w:szCs w:val="20"/>
        </w:rPr>
        <w:t>ports at the</w:t>
      </w:r>
      <w:r w:rsidR="000762B7" w:rsidRPr="00500AAA">
        <w:rPr>
          <w:rFonts w:ascii="Times New Roman" w:hAnsi="Times New Roman" w:cs="Times New Roman"/>
          <w:sz w:val="20"/>
          <w:szCs w:val="20"/>
        </w:rPr>
        <w:t xml:space="preserve"> </w:t>
      </w:r>
      <w:r w:rsidR="0023029B" w:rsidRPr="00500AAA">
        <w:rPr>
          <w:rFonts w:ascii="Times New Roman" w:hAnsi="Times New Roman" w:cs="Times New Roman"/>
          <w:sz w:val="20"/>
          <w:szCs w:val="20"/>
        </w:rPr>
        <w:t xml:space="preserve">Division I </w:t>
      </w:r>
      <w:r w:rsidR="00017F04" w:rsidRPr="00500AAA">
        <w:rPr>
          <w:rFonts w:ascii="Times New Roman" w:hAnsi="Times New Roman" w:cs="Times New Roman"/>
          <w:sz w:val="20"/>
          <w:szCs w:val="20"/>
        </w:rPr>
        <w:t>University level</w:t>
      </w:r>
      <w:r w:rsidR="000762B7" w:rsidRPr="00500AAA">
        <w:rPr>
          <w:rFonts w:ascii="Times New Roman" w:hAnsi="Times New Roman" w:cs="Times New Roman"/>
          <w:sz w:val="20"/>
          <w:szCs w:val="20"/>
        </w:rPr>
        <w:t xml:space="preserve">.  </w:t>
      </w:r>
      <w:r w:rsidR="0066502C" w:rsidRPr="00500AAA">
        <w:rPr>
          <w:rFonts w:ascii="Times New Roman" w:hAnsi="Times New Roman" w:cs="Times New Roman"/>
          <w:sz w:val="20"/>
          <w:szCs w:val="20"/>
        </w:rPr>
        <w:t>The candidate will also share on-call duty with the other campus counselors.</w:t>
      </w:r>
    </w:p>
    <w:p w:rsidR="002C754A" w:rsidRPr="00500AAA" w:rsidRDefault="002C754A" w:rsidP="002C754A">
      <w:pPr>
        <w:spacing w:before="375" w:after="150" w:line="240" w:lineRule="auto"/>
        <w:outlineLvl w:val="2"/>
        <w:rPr>
          <w:rFonts w:ascii="Times New Roman" w:eastAsia="Times New Roman" w:hAnsi="Times New Roman" w:cs="Times New Roman"/>
          <w:b/>
          <w:bCs/>
          <w:sz w:val="24"/>
          <w:szCs w:val="24"/>
          <w:lang w:val="en"/>
        </w:rPr>
      </w:pPr>
      <w:r w:rsidRPr="00500AAA">
        <w:rPr>
          <w:rFonts w:ascii="Times New Roman" w:eastAsia="Times New Roman" w:hAnsi="Times New Roman" w:cs="Times New Roman"/>
          <w:b/>
          <w:bCs/>
          <w:sz w:val="24"/>
          <w:szCs w:val="24"/>
          <w:lang w:val="en"/>
        </w:rPr>
        <w:t>Minimum Qualifications</w:t>
      </w:r>
      <w:r w:rsidR="00500AAA">
        <w:rPr>
          <w:rFonts w:ascii="Times New Roman" w:eastAsia="Times New Roman" w:hAnsi="Times New Roman" w:cs="Times New Roman"/>
          <w:b/>
          <w:bCs/>
          <w:sz w:val="24"/>
          <w:szCs w:val="24"/>
          <w:lang w:val="en"/>
        </w:rPr>
        <w:t>:</w:t>
      </w:r>
    </w:p>
    <w:p w:rsidR="00C9225C" w:rsidRDefault="002C754A" w:rsidP="00500AAA">
      <w:pPr>
        <w:spacing w:after="0" w:line="240" w:lineRule="auto"/>
        <w:jc w:val="both"/>
        <w:rPr>
          <w:rFonts w:ascii="Times New Roman" w:hAnsi="Times New Roman" w:cs="Times New Roman"/>
          <w:color w:val="000000"/>
          <w:sz w:val="20"/>
          <w:szCs w:val="20"/>
        </w:rPr>
      </w:pPr>
      <w:r w:rsidRPr="00500AAA">
        <w:rPr>
          <w:rFonts w:ascii="Times New Roman" w:eastAsia="Times New Roman" w:hAnsi="Times New Roman" w:cs="Times New Roman"/>
          <w:b/>
          <w:bCs/>
          <w:sz w:val="20"/>
          <w:szCs w:val="20"/>
          <w:lang w:val="en"/>
        </w:rPr>
        <w:t xml:space="preserve">Education: </w:t>
      </w:r>
      <w:r w:rsidR="009C7D83" w:rsidRPr="00500AAA">
        <w:rPr>
          <w:rFonts w:ascii="Times New Roman" w:hAnsi="Times New Roman" w:cs="Times New Roman"/>
          <w:sz w:val="20"/>
          <w:szCs w:val="20"/>
        </w:rPr>
        <w:t>Master’s</w:t>
      </w:r>
      <w:r w:rsidR="009C7D83" w:rsidRPr="00500AAA">
        <w:rPr>
          <w:rFonts w:ascii="Times New Roman" w:hAnsi="Times New Roman" w:cs="Times New Roman"/>
          <w:color w:val="000000"/>
          <w:sz w:val="20"/>
          <w:szCs w:val="20"/>
        </w:rPr>
        <w:t xml:space="preserve"> Degree in Counseling Psychology, Counselor Education, Social Work, or related field required.  Must possess an active New York State license or limited permit in mental health counseling, clin</w:t>
      </w:r>
      <w:r w:rsidR="00CC0453" w:rsidRPr="00500AAA">
        <w:rPr>
          <w:rFonts w:ascii="Times New Roman" w:hAnsi="Times New Roman" w:cs="Times New Roman"/>
          <w:color w:val="000000"/>
          <w:sz w:val="20"/>
          <w:szCs w:val="20"/>
        </w:rPr>
        <w:t>ical social work, or psychology. Pr</w:t>
      </w:r>
      <w:r w:rsidR="009C7D83" w:rsidRPr="00500AAA">
        <w:rPr>
          <w:rFonts w:ascii="Times New Roman" w:hAnsi="Times New Roman" w:cs="Times New Roman"/>
          <w:color w:val="000000"/>
          <w:sz w:val="20"/>
          <w:szCs w:val="20"/>
        </w:rPr>
        <w:t xml:space="preserve">ior counseling experience with college student </w:t>
      </w:r>
      <w:r w:rsidR="00CC0453" w:rsidRPr="00500AAA">
        <w:rPr>
          <w:rFonts w:ascii="Times New Roman" w:hAnsi="Times New Roman" w:cs="Times New Roman"/>
          <w:color w:val="000000"/>
          <w:sz w:val="20"/>
          <w:szCs w:val="20"/>
        </w:rPr>
        <w:t>athletes and</w:t>
      </w:r>
      <w:r w:rsidR="00017F04" w:rsidRPr="00500AAA">
        <w:rPr>
          <w:rFonts w:ascii="Times New Roman" w:hAnsi="Times New Roman" w:cs="Times New Roman"/>
          <w:color w:val="000000"/>
          <w:sz w:val="20"/>
          <w:szCs w:val="20"/>
        </w:rPr>
        <w:t>/or</w:t>
      </w:r>
      <w:r w:rsidR="009C7D83" w:rsidRPr="00500AAA">
        <w:rPr>
          <w:rFonts w:ascii="Times New Roman" w:hAnsi="Times New Roman" w:cs="Times New Roman"/>
          <w:color w:val="000000"/>
          <w:sz w:val="20"/>
          <w:szCs w:val="20"/>
        </w:rPr>
        <w:t xml:space="preserve"> experience deal</w:t>
      </w:r>
      <w:r w:rsidR="00017F04" w:rsidRPr="00500AAA">
        <w:rPr>
          <w:rFonts w:ascii="Times New Roman" w:hAnsi="Times New Roman" w:cs="Times New Roman"/>
          <w:color w:val="000000"/>
          <w:sz w:val="20"/>
          <w:szCs w:val="20"/>
        </w:rPr>
        <w:t>ing with crisis issues required. Skill</w:t>
      </w:r>
      <w:r w:rsidR="009C7D83" w:rsidRPr="00500AAA">
        <w:rPr>
          <w:rFonts w:ascii="Times New Roman" w:hAnsi="Times New Roman" w:cs="Times New Roman"/>
          <w:color w:val="000000"/>
          <w:sz w:val="20"/>
          <w:szCs w:val="20"/>
        </w:rPr>
        <w:t xml:space="preserve"> in providing seminar/workshop-type education sessions preferred.   </w:t>
      </w:r>
    </w:p>
    <w:p w:rsidR="00500AAA" w:rsidRPr="00E82A82" w:rsidRDefault="00500AAA" w:rsidP="00500AAA">
      <w:pPr>
        <w:spacing w:after="0" w:line="240" w:lineRule="auto"/>
        <w:jc w:val="both"/>
        <w:rPr>
          <w:rFonts w:ascii="Times New Roman" w:eastAsia="Times New Roman" w:hAnsi="Times New Roman" w:cs="Times New Roman"/>
          <w:color w:val="333333"/>
          <w:sz w:val="21"/>
          <w:szCs w:val="21"/>
          <w:lang w:val="en"/>
        </w:rPr>
      </w:pPr>
    </w:p>
    <w:p w:rsidR="002C754A" w:rsidRPr="00500AAA" w:rsidRDefault="002C754A" w:rsidP="00500AAA">
      <w:pPr>
        <w:spacing w:after="0" w:line="240" w:lineRule="auto"/>
        <w:jc w:val="both"/>
        <w:rPr>
          <w:rFonts w:ascii="Times New Roman" w:eastAsia="Times New Roman" w:hAnsi="Times New Roman" w:cs="Times New Roman"/>
          <w:color w:val="333333"/>
          <w:sz w:val="20"/>
          <w:szCs w:val="20"/>
          <w:lang w:val="en"/>
        </w:rPr>
      </w:pPr>
      <w:r w:rsidRPr="00500AAA">
        <w:rPr>
          <w:rFonts w:ascii="Times New Roman" w:eastAsia="Times New Roman" w:hAnsi="Times New Roman" w:cs="Times New Roman"/>
          <w:b/>
          <w:bCs/>
          <w:sz w:val="20"/>
          <w:szCs w:val="20"/>
          <w:lang w:val="en"/>
        </w:rPr>
        <w:t xml:space="preserve">Experience: </w:t>
      </w:r>
      <w:r w:rsidR="00C9225C" w:rsidRPr="00500AAA">
        <w:rPr>
          <w:rFonts w:ascii="Times New Roman" w:eastAsia="Times New Roman" w:hAnsi="Times New Roman" w:cs="Times New Roman"/>
          <w:b/>
          <w:color w:val="333333"/>
          <w:sz w:val="20"/>
          <w:szCs w:val="20"/>
          <w:lang w:val="en"/>
        </w:rPr>
        <w:t xml:space="preserve"> </w:t>
      </w:r>
      <w:r w:rsidR="00017F04" w:rsidRPr="00500AAA">
        <w:rPr>
          <w:rFonts w:ascii="Times New Roman" w:eastAsia="Times New Roman" w:hAnsi="Times New Roman" w:cs="Times New Roman"/>
          <w:color w:val="333333"/>
          <w:sz w:val="20"/>
          <w:szCs w:val="20"/>
          <w:lang w:val="en"/>
        </w:rPr>
        <w:t>Strong p</w:t>
      </w:r>
      <w:r w:rsidR="009C7D83" w:rsidRPr="00500AAA">
        <w:rPr>
          <w:rFonts w:ascii="Times New Roman" w:eastAsia="Times New Roman" w:hAnsi="Times New Roman" w:cs="Times New Roman"/>
          <w:color w:val="333333"/>
          <w:sz w:val="20"/>
          <w:szCs w:val="20"/>
          <w:lang w:val="en"/>
        </w:rPr>
        <w:t xml:space="preserve">reference in this position </w:t>
      </w:r>
      <w:proofErr w:type="gramStart"/>
      <w:r w:rsidR="009C7D83" w:rsidRPr="00500AAA">
        <w:rPr>
          <w:rFonts w:ascii="Times New Roman" w:eastAsia="Times New Roman" w:hAnsi="Times New Roman" w:cs="Times New Roman"/>
          <w:color w:val="333333"/>
          <w:sz w:val="20"/>
          <w:szCs w:val="20"/>
          <w:lang w:val="en"/>
        </w:rPr>
        <w:t>will be given</w:t>
      </w:r>
      <w:proofErr w:type="gramEnd"/>
      <w:r w:rsidR="009C7D83" w:rsidRPr="00500AAA">
        <w:rPr>
          <w:rFonts w:ascii="Times New Roman" w:eastAsia="Times New Roman" w:hAnsi="Times New Roman" w:cs="Times New Roman"/>
          <w:color w:val="333333"/>
          <w:sz w:val="20"/>
          <w:szCs w:val="20"/>
          <w:lang w:val="en"/>
        </w:rPr>
        <w:t xml:space="preserve"> to candidates who have prior experience working with student athletes</w:t>
      </w:r>
      <w:r w:rsidR="00441087" w:rsidRPr="00500AAA">
        <w:rPr>
          <w:rFonts w:ascii="Times New Roman" w:eastAsia="Times New Roman" w:hAnsi="Times New Roman" w:cs="Times New Roman"/>
          <w:color w:val="333333"/>
          <w:sz w:val="20"/>
          <w:szCs w:val="20"/>
          <w:lang w:val="en"/>
        </w:rPr>
        <w:t>.</w:t>
      </w:r>
      <w:r w:rsidR="009C7D83" w:rsidRPr="00500AAA">
        <w:rPr>
          <w:rFonts w:ascii="Times New Roman" w:eastAsia="Times New Roman" w:hAnsi="Times New Roman" w:cs="Times New Roman"/>
          <w:color w:val="333333"/>
          <w:sz w:val="20"/>
          <w:szCs w:val="20"/>
          <w:lang w:val="en"/>
        </w:rPr>
        <w:t xml:space="preserve"> In order to </w:t>
      </w:r>
      <w:proofErr w:type="gramStart"/>
      <w:r w:rsidR="009C7D83" w:rsidRPr="00500AAA">
        <w:rPr>
          <w:rFonts w:ascii="Times New Roman" w:eastAsia="Times New Roman" w:hAnsi="Times New Roman" w:cs="Times New Roman"/>
          <w:color w:val="333333"/>
          <w:sz w:val="20"/>
          <w:szCs w:val="20"/>
          <w:lang w:val="en"/>
        </w:rPr>
        <w:t>be considered</w:t>
      </w:r>
      <w:proofErr w:type="gramEnd"/>
      <w:r w:rsidR="009C7D83" w:rsidRPr="00500AAA">
        <w:rPr>
          <w:rFonts w:ascii="Times New Roman" w:eastAsia="Times New Roman" w:hAnsi="Times New Roman" w:cs="Times New Roman"/>
          <w:color w:val="333333"/>
          <w:sz w:val="20"/>
          <w:szCs w:val="20"/>
          <w:lang w:val="en"/>
        </w:rPr>
        <w:t xml:space="preserve">, all applicants must have at least 1 year of experience working in a </w:t>
      </w:r>
      <w:r w:rsidR="00224274" w:rsidRPr="00500AAA">
        <w:rPr>
          <w:rFonts w:ascii="Times New Roman" w:eastAsia="Times New Roman" w:hAnsi="Times New Roman" w:cs="Times New Roman"/>
          <w:color w:val="333333"/>
          <w:sz w:val="20"/>
          <w:szCs w:val="20"/>
          <w:lang w:val="en"/>
        </w:rPr>
        <w:t>college or clinical mental health role in an agency setting.</w:t>
      </w:r>
    </w:p>
    <w:p w:rsidR="009C7D83" w:rsidRPr="00500AAA" w:rsidRDefault="00C9225C" w:rsidP="0023029B">
      <w:pPr>
        <w:spacing w:before="375" w:after="150" w:line="240" w:lineRule="auto"/>
        <w:outlineLvl w:val="2"/>
        <w:rPr>
          <w:rFonts w:ascii="Times New Roman" w:eastAsia="Times New Roman" w:hAnsi="Times New Roman" w:cs="Times New Roman"/>
          <w:b/>
          <w:bCs/>
          <w:sz w:val="20"/>
          <w:szCs w:val="20"/>
          <w:lang w:val="en"/>
        </w:rPr>
      </w:pPr>
      <w:r w:rsidRPr="00500AAA">
        <w:rPr>
          <w:rFonts w:ascii="Times New Roman" w:eastAsia="Times New Roman" w:hAnsi="Times New Roman" w:cs="Times New Roman"/>
          <w:b/>
          <w:bCs/>
          <w:sz w:val="20"/>
          <w:szCs w:val="20"/>
          <w:lang w:val="en"/>
        </w:rPr>
        <w:t>Knowledge, Skills, and Abilities</w:t>
      </w:r>
    </w:p>
    <w:p w:rsidR="00A647AE" w:rsidRPr="00500AAA" w:rsidRDefault="00017F04" w:rsidP="0023029B">
      <w:pPr>
        <w:pStyle w:val="NoSpacing"/>
        <w:numPr>
          <w:ilvl w:val="1"/>
          <w:numId w:val="5"/>
        </w:numPr>
        <w:ind w:left="990" w:hanging="270"/>
        <w:rPr>
          <w:rFonts w:ascii="Times New Roman" w:hAnsi="Times New Roman" w:cs="Times New Roman"/>
          <w:sz w:val="20"/>
          <w:szCs w:val="20"/>
        </w:rPr>
      </w:pPr>
      <w:r w:rsidRPr="00500AAA">
        <w:rPr>
          <w:rFonts w:ascii="Times New Roman" w:hAnsi="Times New Roman" w:cs="Times New Roman"/>
          <w:sz w:val="20"/>
          <w:szCs w:val="20"/>
        </w:rPr>
        <w:t xml:space="preserve">Master’s level </w:t>
      </w:r>
      <w:r w:rsidR="00840956" w:rsidRPr="00500AAA">
        <w:rPr>
          <w:rFonts w:ascii="Times New Roman" w:hAnsi="Times New Roman" w:cs="Times New Roman"/>
          <w:sz w:val="20"/>
          <w:szCs w:val="20"/>
        </w:rPr>
        <w:t>knowledge base of</w:t>
      </w:r>
      <w:r w:rsidR="00CC0453" w:rsidRPr="00500AAA">
        <w:rPr>
          <w:rFonts w:ascii="Times New Roman" w:hAnsi="Times New Roman" w:cs="Times New Roman"/>
          <w:sz w:val="20"/>
          <w:szCs w:val="20"/>
        </w:rPr>
        <w:t xml:space="preserve"> counseling theories, </w:t>
      </w:r>
      <w:r w:rsidR="00840956" w:rsidRPr="00500AAA">
        <w:rPr>
          <w:rFonts w:ascii="Times New Roman" w:hAnsi="Times New Roman" w:cs="Times New Roman"/>
          <w:sz w:val="20"/>
          <w:szCs w:val="20"/>
        </w:rPr>
        <w:t>skills</w:t>
      </w:r>
      <w:r w:rsidR="00CC0453" w:rsidRPr="00500AAA">
        <w:rPr>
          <w:rFonts w:ascii="Times New Roman" w:hAnsi="Times New Roman" w:cs="Times New Roman"/>
          <w:sz w:val="20"/>
          <w:szCs w:val="20"/>
        </w:rPr>
        <w:t>, and industry trends.</w:t>
      </w:r>
    </w:p>
    <w:p w:rsidR="009C7D83" w:rsidRPr="00500AAA" w:rsidRDefault="00017F04" w:rsidP="0023029B">
      <w:pPr>
        <w:pStyle w:val="NoSpacing"/>
        <w:numPr>
          <w:ilvl w:val="1"/>
          <w:numId w:val="5"/>
        </w:numPr>
        <w:ind w:left="990" w:hanging="270"/>
        <w:rPr>
          <w:rFonts w:ascii="Times New Roman" w:hAnsi="Times New Roman" w:cs="Times New Roman"/>
          <w:sz w:val="20"/>
          <w:szCs w:val="20"/>
        </w:rPr>
      </w:pPr>
      <w:r w:rsidRPr="00500AAA">
        <w:rPr>
          <w:rFonts w:ascii="Times New Roman" w:hAnsi="Times New Roman" w:cs="Times New Roman"/>
          <w:sz w:val="20"/>
          <w:szCs w:val="20"/>
        </w:rPr>
        <w:t xml:space="preserve">Knowledge and </w:t>
      </w:r>
      <w:r w:rsidR="00840956" w:rsidRPr="00500AAA">
        <w:rPr>
          <w:rFonts w:ascii="Times New Roman" w:hAnsi="Times New Roman" w:cs="Times New Roman"/>
          <w:sz w:val="20"/>
          <w:szCs w:val="20"/>
        </w:rPr>
        <w:t>understanding of the special considerations and challenges faced by student athletes</w:t>
      </w:r>
    </w:p>
    <w:p w:rsidR="00840956" w:rsidRPr="00500AAA" w:rsidRDefault="0023029B" w:rsidP="0023029B">
      <w:pPr>
        <w:pStyle w:val="NoSpacing"/>
        <w:numPr>
          <w:ilvl w:val="1"/>
          <w:numId w:val="5"/>
        </w:numPr>
        <w:ind w:left="990" w:hanging="270"/>
        <w:rPr>
          <w:rFonts w:ascii="Times New Roman" w:hAnsi="Times New Roman" w:cs="Times New Roman"/>
          <w:sz w:val="20"/>
          <w:szCs w:val="20"/>
        </w:rPr>
      </w:pPr>
      <w:r w:rsidRPr="00500AAA">
        <w:rPr>
          <w:rFonts w:ascii="Times New Roman" w:hAnsi="Times New Roman" w:cs="Times New Roman"/>
          <w:sz w:val="20"/>
          <w:szCs w:val="20"/>
        </w:rPr>
        <w:t>Trained in and</w:t>
      </w:r>
      <w:r w:rsidR="00840956" w:rsidRPr="00500AAA">
        <w:rPr>
          <w:rFonts w:ascii="Times New Roman" w:hAnsi="Times New Roman" w:cs="Times New Roman"/>
          <w:sz w:val="20"/>
          <w:szCs w:val="20"/>
        </w:rPr>
        <w:t xml:space="preserve"> current CPR certification</w:t>
      </w:r>
    </w:p>
    <w:p w:rsidR="00840956" w:rsidRPr="00500AAA" w:rsidRDefault="00017F04" w:rsidP="0023029B">
      <w:pPr>
        <w:pStyle w:val="NoSpacing"/>
        <w:numPr>
          <w:ilvl w:val="1"/>
          <w:numId w:val="5"/>
        </w:numPr>
        <w:ind w:left="990" w:hanging="270"/>
        <w:rPr>
          <w:rFonts w:ascii="Times New Roman" w:hAnsi="Times New Roman" w:cs="Times New Roman"/>
          <w:sz w:val="20"/>
          <w:szCs w:val="20"/>
        </w:rPr>
      </w:pPr>
      <w:r w:rsidRPr="00500AAA">
        <w:rPr>
          <w:rFonts w:ascii="Times New Roman" w:hAnsi="Times New Roman" w:cs="Times New Roman"/>
          <w:sz w:val="20"/>
          <w:szCs w:val="20"/>
        </w:rPr>
        <w:t xml:space="preserve">Knowledge and clear </w:t>
      </w:r>
      <w:r w:rsidR="00840956" w:rsidRPr="00500AAA">
        <w:rPr>
          <w:rFonts w:ascii="Times New Roman" w:hAnsi="Times New Roman" w:cs="Times New Roman"/>
          <w:sz w:val="20"/>
          <w:szCs w:val="20"/>
        </w:rPr>
        <w:t>understand</w:t>
      </w:r>
      <w:r w:rsidRPr="00500AAA">
        <w:rPr>
          <w:rFonts w:ascii="Times New Roman" w:hAnsi="Times New Roman" w:cs="Times New Roman"/>
          <w:sz w:val="20"/>
          <w:szCs w:val="20"/>
        </w:rPr>
        <w:t>ing of</w:t>
      </w:r>
      <w:r w:rsidR="00840956" w:rsidRPr="00500AAA">
        <w:rPr>
          <w:rFonts w:ascii="Times New Roman" w:hAnsi="Times New Roman" w:cs="Times New Roman"/>
          <w:sz w:val="20"/>
          <w:szCs w:val="20"/>
        </w:rPr>
        <w:t xml:space="preserve"> HIPAA and FERPA guidelines</w:t>
      </w:r>
    </w:p>
    <w:p w:rsidR="00224274" w:rsidRPr="00500AAA" w:rsidRDefault="00017F04" w:rsidP="0023029B">
      <w:pPr>
        <w:pStyle w:val="NoSpacing"/>
        <w:numPr>
          <w:ilvl w:val="1"/>
          <w:numId w:val="5"/>
        </w:numPr>
        <w:ind w:left="990" w:hanging="270"/>
        <w:rPr>
          <w:rFonts w:ascii="Times New Roman" w:hAnsi="Times New Roman" w:cs="Times New Roman"/>
          <w:sz w:val="20"/>
          <w:szCs w:val="20"/>
        </w:rPr>
      </w:pPr>
      <w:r w:rsidRPr="00500AAA">
        <w:rPr>
          <w:rFonts w:ascii="Times New Roman" w:hAnsi="Times New Roman" w:cs="Times New Roman"/>
          <w:sz w:val="20"/>
          <w:szCs w:val="20"/>
        </w:rPr>
        <w:t xml:space="preserve">Skilled in the use of </w:t>
      </w:r>
      <w:r w:rsidR="00224274" w:rsidRPr="00500AAA">
        <w:rPr>
          <w:rFonts w:ascii="Times New Roman" w:hAnsi="Times New Roman" w:cs="Times New Roman"/>
          <w:sz w:val="20"/>
          <w:szCs w:val="20"/>
        </w:rPr>
        <w:t>electronic medical re</w:t>
      </w:r>
      <w:r w:rsidRPr="00500AAA">
        <w:rPr>
          <w:rFonts w:ascii="Times New Roman" w:hAnsi="Times New Roman" w:cs="Times New Roman"/>
          <w:sz w:val="20"/>
          <w:szCs w:val="20"/>
        </w:rPr>
        <w:t>cord systems</w:t>
      </w:r>
      <w:r w:rsidR="00224274" w:rsidRPr="00500AAA">
        <w:rPr>
          <w:rFonts w:ascii="Times New Roman" w:hAnsi="Times New Roman" w:cs="Times New Roman"/>
          <w:sz w:val="20"/>
          <w:szCs w:val="20"/>
        </w:rPr>
        <w:t>.</w:t>
      </w:r>
    </w:p>
    <w:p w:rsidR="00CC0453" w:rsidRPr="00500AAA" w:rsidRDefault="00017F04" w:rsidP="0023029B">
      <w:pPr>
        <w:pStyle w:val="NoSpacing"/>
        <w:numPr>
          <w:ilvl w:val="1"/>
          <w:numId w:val="5"/>
        </w:numPr>
        <w:ind w:left="990" w:hanging="270"/>
        <w:rPr>
          <w:rFonts w:ascii="Times New Roman" w:hAnsi="Times New Roman" w:cs="Times New Roman"/>
          <w:sz w:val="20"/>
          <w:szCs w:val="20"/>
        </w:rPr>
      </w:pPr>
      <w:r w:rsidRPr="00500AAA">
        <w:rPr>
          <w:rFonts w:ascii="Times New Roman" w:hAnsi="Times New Roman" w:cs="Times New Roman"/>
          <w:sz w:val="20"/>
          <w:szCs w:val="20"/>
        </w:rPr>
        <w:t>Ability to</w:t>
      </w:r>
      <w:r w:rsidR="00224274" w:rsidRPr="00500AAA">
        <w:rPr>
          <w:rFonts w:ascii="Times New Roman" w:hAnsi="Times New Roman" w:cs="Times New Roman"/>
          <w:sz w:val="20"/>
          <w:szCs w:val="20"/>
        </w:rPr>
        <w:t xml:space="preserve"> speak to groups of students including and especially athletic teams on mental health topics which directly or indirectly impact performance</w:t>
      </w:r>
    </w:p>
    <w:p w:rsidR="002C754A" w:rsidRPr="00500AAA" w:rsidRDefault="002C754A" w:rsidP="002C754A">
      <w:pPr>
        <w:spacing w:before="375" w:after="150" w:line="240" w:lineRule="auto"/>
        <w:outlineLvl w:val="2"/>
        <w:rPr>
          <w:rFonts w:ascii="Times New Roman" w:eastAsia="Times New Roman" w:hAnsi="Times New Roman" w:cs="Times New Roman"/>
          <w:b/>
          <w:bCs/>
          <w:sz w:val="20"/>
          <w:szCs w:val="20"/>
          <w:lang w:val="en"/>
        </w:rPr>
      </w:pPr>
      <w:r w:rsidRPr="00500AAA">
        <w:rPr>
          <w:rFonts w:ascii="Times New Roman" w:eastAsia="Times New Roman" w:hAnsi="Times New Roman" w:cs="Times New Roman"/>
          <w:b/>
          <w:bCs/>
          <w:sz w:val="20"/>
          <w:szCs w:val="20"/>
          <w:lang w:val="en"/>
        </w:rPr>
        <w:t>Characteristic Duties and Responsibilities</w:t>
      </w:r>
    </w:p>
    <w:p w:rsidR="00224274" w:rsidRPr="00500AAA" w:rsidRDefault="00017F04" w:rsidP="009E7492">
      <w:pPr>
        <w:pStyle w:val="ListParagraph"/>
        <w:numPr>
          <w:ilvl w:val="0"/>
          <w:numId w:val="4"/>
        </w:numPr>
        <w:jc w:val="both"/>
        <w:rPr>
          <w:rFonts w:ascii="Times New Roman" w:hAnsi="Times New Roman"/>
          <w:sz w:val="20"/>
          <w:szCs w:val="20"/>
        </w:rPr>
      </w:pPr>
      <w:r w:rsidRPr="00500AAA">
        <w:rPr>
          <w:rFonts w:ascii="Times New Roman" w:hAnsi="Times New Roman"/>
          <w:sz w:val="20"/>
          <w:szCs w:val="20"/>
        </w:rPr>
        <w:t>Conduct</w:t>
      </w:r>
      <w:r w:rsidR="00224274" w:rsidRPr="00500AAA">
        <w:rPr>
          <w:rFonts w:ascii="Times New Roman" w:hAnsi="Times New Roman"/>
          <w:sz w:val="20"/>
          <w:szCs w:val="20"/>
        </w:rPr>
        <w:t xml:space="preserve"> individual </w:t>
      </w:r>
      <w:r w:rsidR="0066502C" w:rsidRPr="00500AAA">
        <w:rPr>
          <w:rFonts w:ascii="Times New Roman" w:hAnsi="Times New Roman"/>
          <w:sz w:val="20"/>
          <w:szCs w:val="20"/>
        </w:rPr>
        <w:t xml:space="preserve">mental health </w:t>
      </w:r>
      <w:r w:rsidR="00224274" w:rsidRPr="00500AAA">
        <w:rPr>
          <w:rFonts w:ascii="Times New Roman" w:hAnsi="Times New Roman"/>
          <w:sz w:val="20"/>
          <w:szCs w:val="20"/>
        </w:rPr>
        <w:t xml:space="preserve">counseling sessions and, when </w:t>
      </w:r>
      <w:r w:rsidRPr="00500AAA">
        <w:rPr>
          <w:rFonts w:ascii="Times New Roman" w:hAnsi="Times New Roman"/>
          <w:sz w:val="20"/>
          <w:szCs w:val="20"/>
        </w:rPr>
        <w:t xml:space="preserve">needed, group sessions related </w:t>
      </w:r>
      <w:r w:rsidR="00224274" w:rsidRPr="00500AAA">
        <w:rPr>
          <w:rFonts w:ascii="Times New Roman" w:hAnsi="Times New Roman"/>
          <w:sz w:val="20"/>
          <w:szCs w:val="20"/>
        </w:rPr>
        <w:t>to mental health with groups of athletes.</w:t>
      </w:r>
    </w:p>
    <w:p w:rsidR="00224274" w:rsidRPr="00500AAA" w:rsidRDefault="00017F04" w:rsidP="009E7492">
      <w:pPr>
        <w:pStyle w:val="ListParagraph"/>
        <w:numPr>
          <w:ilvl w:val="0"/>
          <w:numId w:val="4"/>
        </w:numPr>
        <w:jc w:val="both"/>
        <w:rPr>
          <w:rFonts w:ascii="Times New Roman" w:hAnsi="Times New Roman"/>
          <w:sz w:val="20"/>
          <w:szCs w:val="20"/>
        </w:rPr>
      </w:pPr>
      <w:r w:rsidRPr="00500AAA">
        <w:rPr>
          <w:rFonts w:ascii="Times New Roman" w:hAnsi="Times New Roman"/>
          <w:sz w:val="20"/>
          <w:szCs w:val="20"/>
        </w:rPr>
        <w:t>P</w:t>
      </w:r>
      <w:r w:rsidR="00224274" w:rsidRPr="00500AAA">
        <w:rPr>
          <w:rFonts w:ascii="Times New Roman" w:hAnsi="Times New Roman"/>
          <w:sz w:val="20"/>
          <w:szCs w:val="20"/>
        </w:rPr>
        <w:t>rovide educational sessions for teams on topics relating to mental health self-care.</w:t>
      </w:r>
    </w:p>
    <w:p w:rsidR="00224274" w:rsidRPr="00500AAA" w:rsidRDefault="00017F04" w:rsidP="009E7492">
      <w:pPr>
        <w:pStyle w:val="ListParagraph"/>
        <w:numPr>
          <w:ilvl w:val="0"/>
          <w:numId w:val="4"/>
        </w:numPr>
        <w:jc w:val="both"/>
        <w:rPr>
          <w:rFonts w:ascii="Times New Roman" w:hAnsi="Times New Roman"/>
          <w:sz w:val="20"/>
          <w:szCs w:val="20"/>
        </w:rPr>
      </w:pPr>
      <w:r w:rsidRPr="00500AAA">
        <w:rPr>
          <w:rFonts w:ascii="Times New Roman" w:hAnsi="Times New Roman"/>
          <w:sz w:val="20"/>
          <w:szCs w:val="20"/>
        </w:rPr>
        <w:t>As scheduled, will respond</w:t>
      </w:r>
      <w:r w:rsidR="00224274" w:rsidRPr="00500AAA">
        <w:rPr>
          <w:rFonts w:ascii="Times New Roman" w:hAnsi="Times New Roman"/>
          <w:sz w:val="20"/>
          <w:szCs w:val="20"/>
        </w:rPr>
        <w:t xml:space="preserve"> to </w:t>
      </w:r>
      <w:r w:rsidR="00846429" w:rsidRPr="00500AAA">
        <w:rPr>
          <w:rFonts w:ascii="Times New Roman" w:hAnsi="Times New Roman"/>
          <w:sz w:val="20"/>
          <w:szCs w:val="20"/>
        </w:rPr>
        <w:t xml:space="preserve">on-call </w:t>
      </w:r>
      <w:r w:rsidR="00224274" w:rsidRPr="00500AAA">
        <w:rPr>
          <w:rFonts w:ascii="Times New Roman" w:hAnsi="Times New Roman"/>
          <w:sz w:val="20"/>
          <w:szCs w:val="20"/>
        </w:rPr>
        <w:t>crisis eval</w:t>
      </w:r>
      <w:r w:rsidRPr="00500AAA">
        <w:rPr>
          <w:rFonts w:ascii="Times New Roman" w:hAnsi="Times New Roman"/>
          <w:sz w:val="20"/>
          <w:szCs w:val="20"/>
        </w:rPr>
        <w:t>uations</w:t>
      </w:r>
      <w:r w:rsidR="00846429" w:rsidRPr="00500AAA">
        <w:rPr>
          <w:rFonts w:ascii="Times New Roman" w:hAnsi="Times New Roman"/>
          <w:sz w:val="20"/>
          <w:szCs w:val="20"/>
        </w:rPr>
        <w:t xml:space="preserve"> as needed.</w:t>
      </w:r>
      <w:r w:rsidR="00224274" w:rsidRPr="00500AAA">
        <w:rPr>
          <w:rFonts w:ascii="Times New Roman" w:hAnsi="Times New Roman"/>
          <w:sz w:val="20"/>
          <w:szCs w:val="20"/>
        </w:rPr>
        <w:t xml:space="preserve"> </w:t>
      </w:r>
      <w:r w:rsidR="00846429" w:rsidRPr="00500AAA">
        <w:rPr>
          <w:rFonts w:ascii="Times New Roman" w:hAnsi="Times New Roman"/>
          <w:sz w:val="20"/>
          <w:szCs w:val="20"/>
        </w:rPr>
        <w:t>On-call will include</w:t>
      </w:r>
      <w:r w:rsidR="00224274" w:rsidRPr="00500AAA">
        <w:rPr>
          <w:rFonts w:ascii="Times New Roman" w:hAnsi="Times New Roman"/>
          <w:sz w:val="20"/>
          <w:szCs w:val="20"/>
        </w:rPr>
        <w:t xml:space="preserve"> scheduled nights, weekends, and possibly holidays.</w:t>
      </w:r>
      <w:r w:rsidR="00500AAA">
        <w:rPr>
          <w:rFonts w:ascii="Times New Roman" w:hAnsi="Times New Roman"/>
          <w:sz w:val="20"/>
          <w:szCs w:val="20"/>
        </w:rPr>
        <w:t xml:space="preserve">  Occasional travel on and off campus.</w:t>
      </w:r>
    </w:p>
    <w:p w:rsidR="002A061B" w:rsidRDefault="00224274" w:rsidP="00500AAA">
      <w:pPr>
        <w:pStyle w:val="ListParagraph"/>
        <w:numPr>
          <w:ilvl w:val="0"/>
          <w:numId w:val="4"/>
        </w:numPr>
        <w:jc w:val="both"/>
        <w:rPr>
          <w:rFonts w:ascii="Times New Roman" w:hAnsi="Times New Roman"/>
          <w:sz w:val="20"/>
          <w:szCs w:val="20"/>
        </w:rPr>
      </w:pPr>
      <w:r w:rsidRPr="00500AAA">
        <w:rPr>
          <w:rFonts w:ascii="Times New Roman" w:hAnsi="Times New Roman"/>
          <w:sz w:val="20"/>
          <w:szCs w:val="20"/>
        </w:rPr>
        <w:t xml:space="preserve">To assist with campus outreach events as organized by the </w:t>
      </w:r>
      <w:r w:rsidR="00CC0453" w:rsidRPr="00500AAA">
        <w:rPr>
          <w:rFonts w:ascii="Times New Roman" w:hAnsi="Times New Roman"/>
          <w:sz w:val="20"/>
          <w:szCs w:val="20"/>
        </w:rPr>
        <w:t xml:space="preserve">NCAA Athletics Department, </w:t>
      </w:r>
      <w:r w:rsidRPr="00500AAA">
        <w:rPr>
          <w:rFonts w:ascii="Times New Roman" w:hAnsi="Times New Roman"/>
          <w:sz w:val="20"/>
          <w:szCs w:val="20"/>
        </w:rPr>
        <w:t>Counseling Center</w:t>
      </w:r>
      <w:r w:rsidR="00CC0453" w:rsidRPr="00500AAA">
        <w:rPr>
          <w:rFonts w:ascii="Times New Roman" w:hAnsi="Times New Roman"/>
          <w:sz w:val="20"/>
          <w:szCs w:val="20"/>
        </w:rPr>
        <w:t>,</w:t>
      </w:r>
      <w:r w:rsidRPr="00500AAA">
        <w:rPr>
          <w:rFonts w:ascii="Times New Roman" w:hAnsi="Times New Roman"/>
          <w:sz w:val="20"/>
          <w:szCs w:val="20"/>
        </w:rPr>
        <w:t xml:space="preserve"> and Health </w:t>
      </w:r>
      <w:bookmarkStart w:id="0" w:name="_GoBack"/>
      <w:r w:rsidRPr="00500AAA">
        <w:rPr>
          <w:rFonts w:ascii="Times New Roman" w:hAnsi="Times New Roman"/>
          <w:sz w:val="20"/>
          <w:szCs w:val="20"/>
        </w:rPr>
        <w:t>Servic</w:t>
      </w:r>
      <w:r w:rsidR="00500AAA">
        <w:rPr>
          <w:rFonts w:ascii="Times New Roman" w:hAnsi="Times New Roman"/>
          <w:sz w:val="20"/>
          <w:szCs w:val="20"/>
        </w:rPr>
        <w:t>es.</w:t>
      </w:r>
    </w:p>
    <w:bookmarkEnd w:id="0"/>
    <w:p w:rsidR="000F3746" w:rsidRDefault="000F3746" w:rsidP="000F3746">
      <w:pPr>
        <w:pStyle w:val="ListParagraph"/>
        <w:jc w:val="both"/>
        <w:rPr>
          <w:rFonts w:ascii="Times New Roman" w:hAnsi="Times New Roman"/>
          <w:sz w:val="20"/>
          <w:szCs w:val="20"/>
        </w:rPr>
      </w:pPr>
    </w:p>
    <w:p w:rsidR="000F3746" w:rsidRPr="00471B66" w:rsidRDefault="000F3746" w:rsidP="00471B66">
      <w:pPr>
        <w:jc w:val="center"/>
        <w:rPr>
          <w:rFonts w:eastAsia="Calibri"/>
          <w:b/>
          <w:bCs/>
          <w:color w:val="0000FF"/>
          <w:sz w:val="28"/>
          <w:szCs w:val="28"/>
          <w:u w:val="single"/>
        </w:rPr>
      </w:pPr>
      <w:r w:rsidRPr="00471B66">
        <w:rPr>
          <w:b/>
          <w:sz w:val="28"/>
          <w:szCs w:val="28"/>
        </w:rPr>
        <w:t xml:space="preserve">Please send letter of application, resume and contact information for three references to </w:t>
      </w:r>
      <w:hyperlink r:id="rId6" w:history="1">
        <w:r w:rsidRPr="00471B66">
          <w:rPr>
            <w:rFonts w:eastAsia="Calibri"/>
            <w:b/>
            <w:bCs/>
            <w:color w:val="0000FF"/>
            <w:sz w:val="28"/>
            <w:szCs w:val="28"/>
            <w:u w:val="single"/>
          </w:rPr>
          <w:t>hr@sbu.edu</w:t>
        </w:r>
      </w:hyperlink>
    </w:p>
    <w:p w:rsidR="000F3746" w:rsidRDefault="000F3746" w:rsidP="000F3746">
      <w:pPr>
        <w:jc w:val="both"/>
        <w:rPr>
          <w:rFonts w:ascii="Calibri" w:hAnsi="Calibri" w:cs="Calibri"/>
          <w:i/>
          <w:sz w:val="18"/>
          <w:szCs w:val="18"/>
        </w:rPr>
      </w:pPr>
      <w:r w:rsidRPr="009D480B">
        <w:rPr>
          <w:rFonts w:ascii="Calibri" w:hAnsi="Calibri" w:cs="Calibri"/>
          <w:i/>
          <w:sz w:val="18"/>
          <w:szCs w:val="18"/>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rsidR="000F3746" w:rsidRPr="000F3746" w:rsidRDefault="000F3746" w:rsidP="000F3746">
      <w:pPr>
        <w:pStyle w:val="ListParagraph"/>
        <w:ind w:left="0"/>
        <w:jc w:val="both"/>
        <w:rPr>
          <w:rFonts w:cs="Calibri"/>
          <w:sz w:val="18"/>
          <w:szCs w:val="18"/>
        </w:rPr>
      </w:pPr>
      <w:r w:rsidRPr="009D480B">
        <w:rPr>
          <w:rFonts w:cs="Calibri"/>
          <w:sz w:val="18"/>
          <w:szCs w:val="18"/>
        </w:rPr>
        <w:t>In light of its commitment to create and maintain a safe learning and working environment, employment with St. Bonaventure University requires successful completion of a background screening.</w:t>
      </w:r>
      <w:r w:rsidRPr="009D480B">
        <w:rPr>
          <w:rStyle w:val="apple-converted-space"/>
          <w:rFonts w:cs="Calibri"/>
          <w:sz w:val="18"/>
          <w:szCs w:val="18"/>
        </w:rPr>
        <w:t> </w:t>
      </w:r>
    </w:p>
    <w:sectPr w:rsidR="000F3746" w:rsidRPr="000F3746" w:rsidSect="00665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981"/>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7735E77"/>
    <w:multiLevelType w:val="multilevel"/>
    <w:tmpl w:val="B116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1666C"/>
    <w:multiLevelType w:val="hybridMultilevel"/>
    <w:tmpl w:val="93E8C854"/>
    <w:lvl w:ilvl="0" w:tplc="04090001">
      <w:start w:val="1"/>
      <w:numFmt w:val="bullet"/>
      <w:lvlText w:val=""/>
      <w:lvlJc w:val="left"/>
      <w:pPr>
        <w:ind w:left="720" w:hanging="360"/>
      </w:pPr>
      <w:rPr>
        <w:rFonts w:ascii="Symbol" w:hAnsi="Symbol" w:hint="default"/>
      </w:rPr>
    </w:lvl>
    <w:lvl w:ilvl="1" w:tplc="C2049A9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E20A2"/>
    <w:multiLevelType w:val="multilevel"/>
    <w:tmpl w:val="5DC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926C74"/>
    <w:multiLevelType w:val="hybridMultilevel"/>
    <w:tmpl w:val="249E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4A"/>
    <w:rsid w:val="00017F04"/>
    <w:rsid w:val="00041B45"/>
    <w:rsid w:val="000762B7"/>
    <w:rsid w:val="000777F9"/>
    <w:rsid w:val="000A35C0"/>
    <w:rsid w:val="000F3746"/>
    <w:rsid w:val="00224274"/>
    <w:rsid w:val="0023029B"/>
    <w:rsid w:val="002A061B"/>
    <w:rsid w:val="002C754A"/>
    <w:rsid w:val="003C4982"/>
    <w:rsid w:val="00441087"/>
    <w:rsid w:val="00471B66"/>
    <w:rsid w:val="004A3B7B"/>
    <w:rsid w:val="00500AAA"/>
    <w:rsid w:val="0066502C"/>
    <w:rsid w:val="006A5E3D"/>
    <w:rsid w:val="00815845"/>
    <w:rsid w:val="00840956"/>
    <w:rsid w:val="00846429"/>
    <w:rsid w:val="009C7D83"/>
    <w:rsid w:val="009E7492"/>
    <w:rsid w:val="00A647AE"/>
    <w:rsid w:val="00AD49E8"/>
    <w:rsid w:val="00BC659C"/>
    <w:rsid w:val="00C02DD1"/>
    <w:rsid w:val="00C15029"/>
    <w:rsid w:val="00C9225C"/>
    <w:rsid w:val="00CC0453"/>
    <w:rsid w:val="00CC171A"/>
    <w:rsid w:val="00E82A82"/>
    <w:rsid w:val="00E95CEE"/>
    <w:rsid w:val="00F078D9"/>
    <w:rsid w:val="00F139FB"/>
    <w:rsid w:val="00F5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0EBD"/>
  <w15:chartTrackingRefBased/>
  <w15:docId w15:val="{A62EDE89-0D35-4B95-91E2-75AFB658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25C"/>
    <w:pPr>
      <w:spacing w:after="0" w:line="240" w:lineRule="auto"/>
      <w:ind w:left="720"/>
      <w:contextualSpacing/>
    </w:pPr>
    <w:rPr>
      <w:rFonts w:ascii="Calibri" w:eastAsia="Calibri" w:hAnsi="Calibri" w:cs="Times New Roman"/>
    </w:rPr>
  </w:style>
  <w:style w:type="paragraph" w:styleId="NoSpacing">
    <w:name w:val="No Spacing"/>
    <w:uiPriority w:val="1"/>
    <w:qFormat/>
    <w:rsid w:val="00C9225C"/>
    <w:pPr>
      <w:spacing w:after="0" w:line="240" w:lineRule="auto"/>
    </w:pPr>
  </w:style>
  <w:style w:type="character" w:customStyle="1" w:styleId="apple-converted-space">
    <w:name w:val="apple-converted-space"/>
    <w:rsid w:val="000F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9105">
      <w:bodyDiv w:val="1"/>
      <w:marLeft w:val="0"/>
      <w:marRight w:val="0"/>
      <w:marTop w:val="0"/>
      <w:marBottom w:val="0"/>
      <w:divBdr>
        <w:top w:val="none" w:sz="0" w:space="0" w:color="auto"/>
        <w:left w:val="none" w:sz="0" w:space="0" w:color="auto"/>
        <w:bottom w:val="none" w:sz="0" w:space="0" w:color="auto"/>
        <w:right w:val="none" w:sz="0" w:space="0" w:color="auto"/>
      </w:divBdr>
      <w:divsChild>
        <w:div w:id="676805950">
          <w:marLeft w:val="0"/>
          <w:marRight w:val="0"/>
          <w:marTop w:val="0"/>
          <w:marBottom w:val="0"/>
          <w:divBdr>
            <w:top w:val="none" w:sz="0" w:space="0" w:color="auto"/>
            <w:left w:val="none" w:sz="0" w:space="0" w:color="auto"/>
            <w:bottom w:val="none" w:sz="0" w:space="0" w:color="auto"/>
            <w:right w:val="none" w:sz="0" w:space="0" w:color="auto"/>
          </w:divBdr>
          <w:divsChild>
            <w:div w:id="1050305093">
              <w:marLeft w:val="-225"/>
              <w:marRight w:val="-225"/>
              <w:marTop w:val="0"/>
              <w:marBottom w:val="0"/>
              <w:divBdr>
                <w:top w:val="none" w:sz="0" w:space="0" w:color="auto"/>
                <w:left w:val="none" w:sz="0" w:space="0" w:color="auto"/>
                <w:bottom w:val="none" w:sz="0" w:space="0" w:color="auto"/>
                <w:right w:val="none" w:sz="0" w:space="0" w:color="auto"/>
              </w:divBdr>
              <w:divsChild>
                <w:div w:id="908081364">
                  <w:marLeft w:val="0"/>
                  <w:marRight w:val="0"/>
                  <w:marTop w:val="0"/>
                  <w:marBottom w:val="0"/>
                  <w:divBdr>
                    <w:top w:val="none" w:sz="0" w:space="0" w:color="auto"/>
                    <w:left w:val="none" w:sz="0" w:space="0" w:color="auto"/>
                    <w:bottom w:val="none" w:sz="0" w:space="0" w:color="auto"/>
                    <w:right w:val="none" w:sz="0" w:space="0" w:color="auto"/>
                  </w:divBdr>
                  <w:divsChild>
                    <w:div w:id="829755484">
                      <w:marLeft w:val="0"/>
                      <w:marRight w:val="0"/>
                      <w:marTop w:val="0"/>
                      <w:marBottom w:val="0"/>
                      <w:divBdr>
                        <w:top w:val="none" w:sz="0" w:space="0" w:color="auto"/>
                        <w:left w:val="none" w:sz="0" w:space="0" w:color="auto"/>
                        <w:bottom w:val="none" w:sz="0" w:space="0" w:color="auto"/>
                        <w:right w:val="none" w:sz="0" w:space="0" w:color="auto"/>
                      </w:divBdr>
                      <w:divsChild>
                        <w:div w:id="1388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Seastedt, Erik</dc:creator>
  <cp:keywords/>
  <dc:description/>
  <cp:lastModifiedBy>Zimmer, Jackie</cp:lastModifiedBy>
  <cp:revision>4</cp:revision>
  <dcterms:created xsi:type="dcterms:W3CDTF">2020-09-14T18:17:00Z</dcterms:created>
  <dcterms:modified xsi:type="dcterms:W3CDTF">2020-09-14T18:32:00Z</dcterms:modified>
</cp:coreProperties>
</file>