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F0880" w14:textId="13207E5F" w:rsidR="004F142B" w:rsidRDefault="004F142B" w:rsidP="00AB3406">
      <w:pPr>
        <w:ind w:left="2160"/>
        <w:jc w:val="both"/>
        <w:rPr>
          <w:rFonts w:ascii="Times New Roman" w:hAnsi="Times New Roman"/>
          <w:i/>
          <w:color w:val="0000FF"/>
          <w:sz w:val="24"/>
          <w:szCs w:val="24"/>
          <w:u w:val="single"/>
        </w:rPr>
      </w:pPr>
      <w:r w:rsidRPr="00966B27">
        <w:rPr>
          <w:rFonts w:ascii="Times New Roman" w:hAnsi="Times New Roman"/>
          <w:i/>
          <w:sz w:val="24"/>
          <w:szCs w:val="24"/>
        </w:rPr>
        <w:t xml:space="preserve">St. Bonaventure University’s picturesque campus is nestled in the foothills </w:t>
      </w:r>
      <w:r w:rsidR="006237E9" w:rsidRPr="00381B6C">
        <w:rPr>
          <w:i/>
          <w:noProof/>
        </w:rPr>
        <w:drawing>
          <wp:anchor distT="0" distB="0" distL="114300" distR="114300" simplePos="0" relativeHeight="251659264" behindDoc="1" locked="0" layoutInCell="1" allowOverlap="1" wp14:anchorId="609CCE43" wp14:editId="7AA1D2AD">
            <wp:simplePos x="0" y="0"/>
            <wp:positionH relativeFrom="column">
              <wp:posOffset>0</wp:posOffset>
            </wp:positionH>
            <wp:positionV relativeFrom="paragraph">
              <wp:posOffset>377825</wp:posOffset>
            </wp:positionV>
            <wp:extent cx="1191534" cy="831215"/>
            <wp:effectExtent l="0" t="0" r="8890" b="6985"/>
            <wp:wrapThrough wrapText="bothSides">
              <wp:wrapPolygon edited="0">
                <wp:start x="0" y="0"/>
                <wp:lineTo x="0" y="21286"/>
                <wp:lineTo x="21416" y="21286"/>
                <wp:lineTo x="21416" y="0"/>
                <wp:lineTo x="0" y="0"/>
              </wp:wrapPolygon>
            </wp:wrapThrough>
            <wp:docPr id="2" name="Picture 2" descr="C:\Users\acfisher\Downloads\sbu_primary-logo_black-pri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fisher\Downloads\sbu_primary-logo_black-print.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2269" cy="8317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6B27">
        <w:rPr>
          <w:rFonts w:ascii="Times New Roman" w:hAnsi="Times New Roman"/>
          <w:i/>
          <w:sz w:val="24"/>
          <w:szCs w:val="24"/>
        </w:rPr>
        <w:t xml:space="preserve">of the Allegheny Mountains known as the Enchanted Mountain region. </w:t>
      </w:r>
      <w:r w:rsidRPr="00966B27">
        <w:rPr>
          <w:rFonts w:ascii="Times New Roman" w:hAnsi="Times New Roman"/>
          <w:i/>
          <w:color w:val="333333"/>
          <w:sz w:val="24"/>
          <w:szCs w:val="24"/>
          <w:lang w:val="en"/>
        </w:rPr>
        <w:t>The University is committed to developing tomorrow's leaders in an environment shaped by Franciscan values</w:t>
      </w:r>
      <w:r w:rsidRPr="00966B27">
        <w:rPr>
          <w:rFonts w:ascii="Times New Roman" w:hAnsi="Times New Roman"/>
          <w:i/>
          <w:sz w:val="24"/>
          <w:szCs w:val="24"/>
        </w:rPr>
        <w:t xml:space="preserve">. Visit us at </w:t>
      </w:r>
      <w:hyperlink r:id="rId6" w:history="1">
        <w:r w:rsidRPr="00966B27">
          <w:rPr>
            <w:rFonts w:ascii="Times New Roman" w:hAnsi="Times New Roman"/>
            <w:i/>
            <w:color w:val="0000FF"/>
            <w:sz w:val="24"/>
            <w:szCs w:val="24"/>
            <w:u w:val="single"/>
          </w:rPr>
          <w:t>http://www.sbu.edu</w:t>
        </w:r>
      </w:hyperlink>
    </w:p>
    <w:p w14:paraId="672A6659" w14:textId="77777777" w:rsidR="00FB107F" w:rsidRPr="00FB107F" w:rsidRDefault="00FB107F" w:rsidP="00FB107F">
      <w:pPr>
        <w:ind w:left="2160"/>
        <w:jc w:val="both"/>
        <w:rPr>
          <w:rFonts w:ascii="Times New Roman" w:hAnsi="Times New Roman"/>
          <w:i/>
          <w:sz w:val="24"/>
          <w:szCs w:val="24"/>
        </w:rPr>
      </w:pPr>
    </w:p>
    <w:p w14:paraId="4E41B1B0" w14:textId="77777777" w:rsidR="00737A9E" w:rsidRPr="006237E9" w:rsidRDefault="004F142B" w:rsidP="00737A9E">
      <w:pPr>
        <w:jc w:val="center"/>
        <w:rPr>
          <w:rFonts w:ascii="Times New Roman" w:hAnsi="Times New Roman" w:cs="Times New Roman"/>
          <w:b/>
          <w:sz w:val="24"/>
          <w:szCs w:val="24"/>
        </w:rPr>
      </w:pPr>
      <w:r w:rsidRPr="006237E9">
        <w:rPr>
          <w:rFonts w:ascii="Times New Roman" w:hAnsi="Times New Roman" w:cs="Times New Roman"/>
          <w:b/>
          <w:sz w:val="24"/>
          <w:szCs w:val="24"/>
        </w:rPr>
        <w:t xml:space="preserve">Tenure Track </w:t>
      </w:r>
      <w:r w:rsidR="00737A9E" w:rsidRPr="006237E9">
        <w:rPr>
          <w:rFonts w:ascii="Times New Roman" w:hAnsi="Times New Roman" w:cs="Times New Roman"/>
          <w:b/>
          <w:sz w:val="24"/>
          <w:szCs w:val="24"/>
        </w:rPr>
        <w:t>Assistant/Associate Professor</w:t>
      </w:r>
      <w:bookmarkStart w:id="0" w:name="_GoBack"/>
      <w:bookmarkEnd w:id="0"/>
    </w:p>
    <w:p w14:paraId="5F78BD59" w14:textId="77777777" w:rsidR="00737A9E" w:rsidRPr="006237E9" w:rsidRDefault="00737A9E" w:rsidP="004F142B">
      <w:pPr>
        <w:jc w:val="center"/>
        <w:rPr>
          <w:rFonts w:ascii="Times New Roman" w:hAnsi="Times New Roman" w:cs="Times New Roman"/>
          <w:b/>
          <w:sz w:val="24"/>
          <w:szCs w:val="24"/>
        </w:rPr>
      </w:pPr>
      <w:r w:rsidRPr="006237E9">
        <w:rPr>
          <w:rFonts w:ascii="Times New Roman" w:hAnsi="Times New Roman" w:cs="Times New Roman"/>
          <w:b/>
          <w:sz w:val="24"/>
          <w:szCs w:val="24"/>
        </w:rPr>
        <w:t>Department of Physical Education</w:t>
      </w:r>
      <w:r w:rsidR="004F142B" w:rsidRPr="006237E9">
        <w:rPr>
          <w:rFonts w:ascii="Times New Roman" w:hAnsi="Times New Roman" w:cs="Times New Roman"/>
          <w:b/>
          <w:sz w:val="24"/>
          <w:szCs w:val="24"/>
        </w:rPr>
        <w:t xml:space="preserve"> and Sports Studies</w:t>
      </w:r>
    </w:p>
    <w:p w14:paraId="0A37501D" w14:textId="77777777" w:rsidR="00FB107F" w:rsidRPr="006D37BF" w:rsidRDefault="00FB107F" w:rsidP="004F142B">
      <w:pPr>
        <w:jc w:val="center"/>
        <w:rPr>
          <w:rFonts w:ascii="Times New Roman" w:hAnsi="Times New Roman" w:cs="Times New Roman"/>
          <w:b/>
          <w:sz w:val="24"/>
          <w:szCs w:val="24"/>
        </w:rPr>
      </w:pPr>
    </w:p>
    <w:p w14:paraId="189014CB" w14:textId="7252BEF3" w:rsidR="00AF3FBD" w:rsidRPr="006D37BF" w:rsidRDefault="5DE5B32B" w:rsidP="00AB3406">
      <w:pPr>
        <w:jc w:val="both"/>
        <w:rPr>
          <w:rFonts w:ascii="Times New Roman" w:hAnsi="Times New Roman" w:cs="Times New Roman"/>
          <w:sz w:val="24"/>
          <w:szCs w:val="24"/>
        </w:rPr>
      </w:pPr>
      <w:r w:rsidRPr="5DE5B32B">
        <w:rPr>
          <w:rFonts w:ascii="Times New Roman" w:hAnsi="Times New Roman" w:cs="Times New Roman"/>
          <w:sz w:val="24"/>
          <w:szCs w:val="24"/>
        </w:rPr>
        <w:t xml:space="preserve">The School of Education at St. Bonaventure University invites applications for a tenure-track Assistant/Associate Professor position in the Department of Physical Education beginning August 2021.  Responsibilities include teaching undergraduate courses in physical education teacher education and sport studies. We value a practitioner/scholar model in the School of Education at St. Bonaventure. Therefore, we are seeking candidates who are teacher/scholars and are willing to teach across a range of coursework in physical education and sport studies. Coursework may include instructional methods, basic skill instruction, or coursework in theoretical foundations (Sport Psychology, Sport Sociology, Theory of Coaching, Motor Learning/Development, </w:t>
      </w:r>
      <w:proofErr w:type="gramStart"/>
      <w:r w:rsidRPr="5DE5B32B">
        <w:rPr>
          <w:rFonts w:ascii="Times New Roman" w:hAnsi="Times New Roman" w:cs="Times New Roman"/>
          <w:sz w:val="24"/>
          <w:szCs w:val="24"/>
        </w:rPr>
        <w:t>Sport</w:t>
      </w:r>
      <w:proofErr w:type="gramEnd"/>
      <w:r w:rsidRPr="5DE5B32B">
        <w:rPr>
          <w:rFonts w:ascii="Times New Roman" w:hAnsi="Times New Roman" w:cs="Times New Roman"/>
          <w:sz w:val="24"/>
          <w:szCs w:val="24"/>
        </w:rPr>
        <w:t xml:space="preserve"> Management). Applicants should possess an earned doctorate in Physical Education with an emphasis on teacher preparation, possessing at least an initial teaching certification, and have a </w:t>
      </w:r>
      <w:proofErr w:type="gramStart"/>
      <w:r w:rsidRPr="5DE5B32B">
        <w:rPr>
          <w:rFonts w:ascii="Times New Roman" w:hAnsi="Times New Roman" w:cs="Times New Roman"/>
          <w:sz w:val="24"/>
          <w:szCs w:val="24"/>
        </w:rPr>
        <w:t>demonstrated</w:t>
      </w:r>
      <w:proofErr w:type="gramEnd"/>
      <w:r w:rsidRPr="5DE5B32B">
        <w:rPr>
          <w:rFonts w:ascii="Times New Roman" w:hAnsi="Times New Roman" w:cs="Times New Roman"/>
          <w:sz w:val="24"/>
          <w:szCs w:val="24"/>
        </w:rPr>
        <w:t xml:space="preserve"> commitment to excellence in teaching and scholarship leading to presentation/publication. A minimum of three years K-12 teaching experience is required. Candidates with certifications associated with ACSM, NSCA or the American Red Cross, etc. </w:t>
      </w:r>
      <w:proofErr w:type="gramStart"/>
      <w:r w:rsidRPr="5DE5B32B">
        <w:rPr>
          <w:rFonts w:ascii="Times New Roman" w:hAnsi="Times New Roman" w:cs="Times New Roman"/>
          <w:sz w:val="24"/>
          <w:szCs w:val="24"/>
        </w:rPr>
        <w:t>will be given</w:t>
      </w:r>
      <w:proofErr w:type="gramEnd"/>
      <w:r w:rsidRPr="5DE5B32B">
        <w:rPr>
          <w:rFonts w:ascii="Times New Roman" w:hAnsi="Times New Roman" w:cs="Times New Roman"/>
          <w:sz w:val="24"/>
          <w:szCs w:val="24"/>
        </w:rPr>
        <w:t xml:space="preserve"> preference.  </w:t>
      </w:r>
    </w:p>
    <w:p w14:paraId="5DAB6C7B" w14:textId="77777777" w:rsidR="00FB107F" w:rsidRPr="006D37BF" w:rsidRDefault="00FB107F" w:rsidP="00AB3406">
      <w:pPr>
        <w:jc w:val="both"/>
        <w:rPr>
          <w:rFonts w:ascii="Times New Roman" w:hAnsi="Times New Roman" w:cs="Times New Roman"/>
          <w:sz w:val="24"/>
          <w:szCs w:val="24"/>
        </w:rPr>
      </w:pPr>
    </w:p>
    <w:p w14:paraId="7BA12BD3" w14:textId="77777777" w:rsidR="00AF3FBD" w:rsidRPr="006D37BF" w:rsidRDefault="00AF3FBD" w:rsidP="00AB3406">
      <w:pPr>
        <w:spacing w:line="240" w:lineRule="auto"/>
        <w:jc w:val="both"/>
        <w:rPr>
          <w:rFonts w:ascii="Times New Roman" w:hAnsi="Times New Roman"/>
          <w:sz w:val="24"/>
          <w:szCs w:val="24"/>
          <w:shd w:val="clear" w:color="auto" w:fill="FFFFFF"/>
        </w:rPr>
      </w:pPr>
      <w:r w:rsidRPr="006D37BF">
        <w:rPr>
          <w:rFonts w:ascii="Times New Roman" w:hAnsi="Times New Roman"/>
          <w:sz w:val="24"/>
          <w:szCs w:val="24"/>
          <w:shd w:val="clear" w:color="auto" w:fill="FFFFFF"/>
        </w:rPr>
        <w:t>For the selected candidate, prior educational background, professional experience, research and publications, and service</w:t>
      </w:r>
      <w:r w:rsidR="00FB107F" w:rsidRPr="006D37BF">
        <w:rPr>
          <w:rFonts w:ascii="Times New Roman" w:hAnsi="Times New Roman"/>
          <w:sz w:val="24"/>
          <w:szCs w:val="24"/>
          <w:shd w:val="clear" w:color="auto" w:fill="FFFFFF"/>
        </w:rPr>
        <w:t xml:space="preserve"> will determine ranking</w:t>
      </w:r>
      <w:r w:rsidRPr="006D37BF">
        <w:rPr>
          <w:rFonts w:ascii="Times New Roman" w:hAnsi="Times New Roman"/>
          <w:sz w:val="24"/>
          <w:szCs w:val="24"/>
          <w:shd w:val="clear" w:color="auto" w:fill="FFFFFF"/>
        </w:rPr>
        <w:t>. A candidate who is ABD may be considered and, if selected, would need to complete all doctoral requirements, including the degree, within two years of employment.</w:t>
      </w:r>
    </w:p>
    <w:p w14:paraId="02EB378F" w14:textId="77777777" w:rsidR="00FB107F" w:rsidRPr="006D37BF" w:rsidRDefault="00FB107F" w:rsidP="00AB3406">
      <w:pPr>
        <w:spacing w:line="240" w:lineRule="auto"/>
        <w:jc w:val="both"/>
        <w:rPr>
          <w:rFonts w:ascii="Times New Roman" w:hAnsi="Times New Roman"/>
          <w:sz w:val="24"/>
          <w:szCs w:val="24"/>
          <w:shd w:val="clear" w:color="auto" w:fill="FFFFFF"/>
        </w:rPr>
      </w:pPr>
    </w:p>
    <w:p w14:paraId="3F9AD4FE" w14:textId="77777777" w:rsidR="00AF3FBD" w:rsidRPr="006D37BF" w:rsidRDefault="00AF3FBD" w:rsidP="00AB3406">
      <w:pPr>
        <w:jc w:val="both"/>
        <w:rPr>
          <w:rFonts w:ascii="Times New Roman" w:hAnsi="Times New Roman"/>
          <w:iCs/>
          <w:sz w:val="24"/>
          <w:szCs w:val="24"/>
        </w:rPr>
      </w:pPr>
      <w:r w:rsidRPr="006D37BF">
        <w:rPr>
          <w:rFonts w:ascii="Times New Roman" w:hAnsi="Times New Roman"/>
          <w:sz w:val="24"/>
          <w:szCs w:val="24"/>
          <w:shd w:val="clear" w:color="auto" w:fill="FFFFFF"/>
        </w:rPr>
        <w:t xml:space="preserve">The successful candidate </w:t>
      </w:r>
      <w:proofErr w:type="gramStart"/>
      <w:r w:rsidRPr="006D37BF">
        <w:rPr>
          <w:rFonts w:ascii="Times New Roman" w:hAnsi="Times New Roman"/>
          <w:sz w:val="24"/>
          <w:szCs w:val="24"/>
          <w:shd w:val="clear" w:color="auto" w:fill="FFFFFF"/>
        </w:rPr>
        <w:t>will be expected</w:t>
      </w:r>
      <w:proofErr w:type="gramEnd"/>
      <w:r w:rsidRPr="006D37BF">
        <w:rPr>
          <w:rFonts w:ascii="Times New Roman" w:hAnsi="Times New Roman"/>
          <w:sz w:val="24"/>
          <w:szCs w:val="24"/>
          <w:shd w:val="clear" w:color="auto" w:fill="FFFFFF"/>
        </w:rPr>
        <w:t xml:space="preserve"> to demonstrate an appreciation of and respect for the University’s Catholic and Franciscan mission. As a member of the St. Bonaventure community, s/he will promote the Franciscan values of discovery, community, and individual worth.</w:t>
      </w:r>
      <w:r w:rsidRPr="006D37BF">
        <w:rPr>
          <w:rFonts w:ascii="Times New Roman" w:hAnsi="Times New Roman"/>
          <w:iCs/>
          <w:sz w:val="24"/>
          <w:szCs w:val="24"/>
        </w:rPr>
        <w:t xml:space="preserve"> </w:t>
      </w:r>
    </w:p>
    <w:p w14:paraId="6A05A809" w14:textId="77777777" w:rsidR="00FB107F" w:rsidRPr="006D37BF" w:rsidRDefault="00FB107F" w:rsidP="00AB3406">
      <w:pPr>
        <w:jc w:val="both"/>
        <w:rPr>
          <w:rFonts w:ascii="Times New Roman" w:hAnsi="Times New Roman"/>
          <w:sz w:val="24"/>
          <w:szCs w:val="24"/>
          <w:shd w:val="clear" w:color="auto" w:fill="FFFFFF"/>
        </w:rPr>
      </w:pPr>
    </w:p>
    <w:p w14:paraId="0BCD838A" w14:textId="77777777" w:rsidR="00AB3406" w:rsidRDefault="00AF3FBD" w:rsidP="00AB3406">
      <w:pPr>
        <w:jc w:val="both"/>
        <w:rPr>
          <w:rFonts w:ascii="Times New Roman" w:hAnsi="Times New Roman"/>
          <w:iCs/>
          <w:sz w:val="24"/>
          <w:szCs w:val="24"/>
        </w:rPr>
      </w:pPr>
      <w:r w:rsidRPr="006D37BF">
        <w:rPr>
          <w:rFonts w:ascii="Times New Roman" w:hAnsi="Times New Roman"/>
          <w:iCs/>
          <w:sz w:val="24"/>
          <w:szCs w:val="24"/>
        </w:rPr>
        <w:t xml:space="preserve">If interested, please email a cover letter, curriculum vita, three letters of reference, </w:t>
      </w:r>
      <w:r w:rsidR="006D37BF" w:rsidRPr="006D37BF">
        <w:rPr>
          <w:rFonts w:ascii="Times New Roman" w:hAnsi="Times New Roman"/>
          <w:iCs/>
          <w:sz w:val="24"/>
          <w:szCs w:val="24"/>
        </w:rPr>
        <w:t xml:space="preserve">teaching evaluations, </w:t>
      </w:r>
      <w:r w:rsidR="0088123D">
        <w:rPr>
          <w:rFonts w:ascii="Times New Roman" w:hAnsi="Times New Roman"/>
          <w:iCs/>
          <w:sz w:val="24"/>
          <w:szCs w:val="24"/>
        </w:rPr>
        <w:t xml:space="preserve">official transcripts, </w:t>
      </w:r>
      <w:r w:rsidRPr="006D37BF">
        <w:rPr>
          <w:rFonts w:ascii="Times New Roman" w:hAnsi="Times New Roman"/>
          <w:iCs/>
          <w:sz w:val="24"/>
          <w:szCs w:val="24"/>
        </w:rPr>
        <w:t>and a sample of scholarly work to Mrs. Mary Beatty, Assistant to the Dean of the School of Education (</w:t>
      </w:r>
      <w:hyperlink r:id="rId7" w:history="1">
        <w:r w:rsidR="00AB3406" w:rsidRPr="00FB3B0D">
          <w:rPr>
            <w:rStyle w:val="Hyperlink"/>
            <w:rFonts w:ascii="Times New Roman" w:hAnsi="Times New Roman"/>
            <w:iCs/>
            <w:sz w:val="24"/>
            <w:szCs w:val="24"/>
          </w:rPr>
          <w:t>mfbeatty@sbu.edu</w:t>
        </w:r>
      </w:hyperlink>
      <w:r w:rsidR="00AB3406">
        <w:rPr>
          <w:rFonts w:ascii="Times New Roman" w:hAnsi="Times New Roman"/>
          <w:iCs/>
          <w:sz w:val="24"/>
          <w:szCs w:val="24"/>
        </w:rPr>
        <w:t>)</w:t>
      </w:r>
    </w:p>
    <w:p w14:paraId="5A39BBE3" w14:textId="77777777" w:rsidR="00AB3406" w:rsidRDefault="00AB3406" w:rsidP="00AB3406">
      <w:pPr>
        <w:jc w:val="both"/>
        <w:rPr>
          <w:rFonts w:ascii="Times New Roman" w:hAnsi="Times New Roman"/>
          <w:iCs/>
          <w:sz w:val="24"/>
          <w:szCs w:val="24"/>
        </w:rPr>
      </w:pPr>
    </w:p>
    <w:p w14:paraId="66154BE1" w14:textId="77777777" w:rsidR="00AF3FBD" w:rsidRPr="006D37BF" w:rsidRDefault="00AF3FBD" w:rsidP="00AB3406">
      <w:pPr>
        <w:jc w:val="both"/>
        <w:rPr>
          <w:rFonts w:ascii="Times New Roman" w:hAnsi="Times New Roman"/>
          <w:iCs/>
          <w:sz w:val="24"/>
          <w:szCs w:val="24"/>
        </w:rPr>
      </w:pPr>
      <w:r w:rsidRPr="006D37BF">
        <w:rPr>
          <w:rFonts w:ascii="Times New Roman" w:hAnsi="Times New Roman"/>
          <w:iCs/>
          <w:sz w:val="24"/>
          <w:szCs w:val="24"/>
        </w:rPr>
        <w:t xml:space="preserve">Questions about the position </w:t>
      </w:r>
      <w:proofErr w:type="gramStart"/>
      <w:r w:rsidRPr="006D37BF">
        <w:rPr>
          <w:rFonts w:ascii="Times New Roman" w:hAnsi="Times New Roman"/>
          <w:iCs/>
          <w:sz w:val="24"/>
          <w:szCs w:val="24"/>
        </w:rPr>
        <w:t>should be directed</w:t>
      </w:r>
      <w:proofErr w:type="gramEnd"/>
      <w:r w:rsidRPr="006D37BF">
        <w:rPr>
          <w:rFonts w:ascii="Times New Roman" w:hAnsi="Times New Roman"/>
          <w:iCs/>
          <w:sz w:val="24"/>
          <w:szCs w:val="24"/>
        </w:rPr>
        <w:t xml:space="preserve"> to Dr. Paul Brawdy, Chair of the Physical Education</w:t>
      </w:r>
      <w:r w:rsidR="006D37BF" w:rsidRPr="006D37BF">
        <w:rPr>
          <w:rFonts w:ascii="Times New Roman" w:hAnsi="Times New Roman"/>
          <w:iCs/>
          <w:sz w:val="24"/>
          <w:szCs w:val="24"/>
        </w:rPr>
        <w:t xml:space="preserve"> and Sports Studies Department (</w:t>
      </w:r>
      <w:hyperlink r:id="rId8" w:history="1">
        <w:r w:rsidR="006D37BF" w:rsidRPr="006D37BF">
          <w:rPr>
            <w:rStyle w:val="Hyperlink"/>
            <w:rFonts w:ascii="Times New Roman" w:hAnsi="Times New Roman"/>
            <w:iCs/>
            <w:sz w:val="24"/>
            <w:szCs w:val="24"/>
          </w:rPr>
          <w:t>pbrawdy@sbu.edu</w:t>
        </w:r>
      </w:hyperlink>
      <w:r w:rsidR="00AB3406">
        <w:rPr>
          <w:rFonts w:ascii="Times New Roman" w:hAnsi="Times New Roman"/>
          <w:iCs/>
          <w:sz w:val="24"/>
          <w:szCs w:val="24"/>
        </w:rPr>
        <w:t>)</w:t>
      </w:r>
    </w:p>
    <w:p w14:paraId="41C8F396" w14:textId="77777777" w:rsidR="00FB107F" w:rsidRPr="006D37BF" w:rsidRDefault="00FB107F" w:rsidP="00AB3406">
      <w:pPr>
        <w:jc w:val="both"/>
        <w:rPr>
          <w:rFonts w:ascii="Times New Roman" w:hAnsi="Times New Roman"/>
          <w:iCs/>
          <w:sz w:val="24"/>
          <w:szCs w:val="24"/>
        </w:rPr>
      </w:pPr>
    </w:p>
    <w:p w14:paraId="52D0FCE6" w14:textId="77777777" w:rsidR="00AF3FBD" w:rsidRPr="006D37BF" w:rsidRDefault="006D37BF" w:rsidP="00AB3406">
      <w:pPr>
        <w:jc w:val="both"/>
        <w:rPr>
          <w:rFonts w:ascii="Times New Roman" w:hAnsi="Times New Roman" w:cs="Times New Roman"/>
          <w:sz w:val="24"/>
          <w:szCs w:val="24"/>
        </w:rPr>
      </w:pPr>
      <w:r w:rsidRPr="006D37BF">
        <w:rPr>
          <w:rFonts w:ascii="Times New Roman" w:hAnsi="Times New Roman" w:cs="Times New Roman"/>
          <w:sz w:val="24"/>
          <w:szCs w:val="24"/>
        </w:rPr>
        <w:t xml:space="preserve">St. Bonaventure University is an Equal Opportunity Employer, committed to fostering diversity in its faculty, staff and student body and strongly encourages applicants from the entire spectrum of our diverse community to apply. </w:t>
      </w:r>
      <w:r w:rsidRPr="006D37BF">
        <w:rPr>
          <w:rFonts w:ascii="Times New Roman" w:hAnsi="Times New Roman"/>
          <w:sz w:val="24"/>
          <w:szCs w:val="24"/>
          <w:shd w:val="clear" w:color="auto" w:fill="FFFFFF"/>
        </w:rPr>
        <w:t>Review of a</w:t>
      </w:r>
      <w:r w:rsidR="00FC2AEF">
        <w:rPr>
          <w:rFonts w:ascii="Times New Roman" w:hAnsi="Times New Roman"/>
          <w:sz w:val="24"/>
          <w:szCs w:val="24"/>
          <w:shd w:val="clear" w:color="auto" w:fill="FFFFFF"/>
        </w:rPr>
        <w:t xml:space="preserve">pplications will </w:t>
      </w:r>
      <w:r w:rsidR="000E44BD">
        <w:rPr>
          <w:rFonts w:ascii="Times New Roman" w:hAnsi="Times New Roman"/>
          <w:sz w:val="24"/>
          <w:szCs w:val="24"/>
          <w:shd w:val="clear" w:color="auto" w:fill="FFFFFF"/>
        </w:rPr>
        <w:t>begin November</w:t>
      </w:r>
      <w:r w:rsidR="00FC2AEF">
        <w:rPr>
          <w:rFonts w:ascii="Times New Roman" w:hAnsi="Times New Roman"/>
          <w:sz w:val="24"/>
          <w:szCs w:val="24"/>
          <w:shd w:val="clear" w:color="auto" w:fill="FFFFFF"/>
        </w:rPr>
        <w:t xml:space="preserve"> 1, 2020</w:t>
      </w:r>
      <w:r w:rsidRPr="006D37BF">
        <w:rPr>
          <w:rFonts w:ascii="Times New Roman" w:hAnsi="Times New Roman"/>
          <w:sz w:val="24"/>
          <w:szCs w:val="24"/>
          <w:shd w:val="clear" w:color="auto" w:fill="FFFFFF"/>
        </w:rPr>
        <w:t xml:space="preserve">. </w:t>
      </w:r>
      <w:r w:rsidR="00AF3FBD" w:rsidRPr="006D37BF">
        <w:rPr>
          <w:rFonts w:ascii="Times New Roman" w:hAnsi="Times New Roman"/>
          <w:sz w:val="24"/>
          <w:szCs w:val="24"/>
          <w:shd w:val="clear" w:color="auto" w:fill="FFFFFF"/>
        </w:rPr>
        <w:t xml:space="preserve">Applications </w:t>
      </w:r>
      <w:proofErr w:type="gramStart"/>
      <w:r w:rsidR="00AF3FBD" w:rsidRPr="006D37BF">
        <w:rPr>
          <w:rFonts w:ascii="Times New Roman" w:hAnsi="Times New Roman"/>
          <w:sz w:val="24"/>
          <w:szCs w:val="24"/>
          <w:shd w:val="clear" w:color="auto" w:fill="FFFFFF"/>
        </w:rPr>
        <w:t>will be accepted</w:t>
      </w:r>
      <w:proofErr w:type="gramEnd"/>
      <w:r w:rsidR="00AF3FBD" w:rsidRPr="006D37BF">
        <w:rPr>
          <w:rFonts w:ascii="Times New Roman" w:hAnsi="Times New Roman"/>
          <w:sz w:val="24"/>
          <w:szCs w:val="24"/>
          <w:shd w:val="clear" w:color="auto" w:fill="FFFFFF"/>
        </w:rPr>
        <w:t xml:space="preserve"> until a suitable candidate is identified.</w:t>
      </w:r>
    </w:p>
    <w:p w14:paraId="72A3D3EC" w14:textId="77777777" w:rsidR="00FB107F" w:rsidRPr="006D37BF" w:rsidRDefault="00FB107F" w:rsidP="00AB3406">
      <w:pPr>
        <w:jc w:val="both"/>
        <w:rPr>
          <w:rFonts w:ascii="Times New Roman" w:hAnsi="Times New Roman"/>
          <w:sz w:val="24"/>
          <w:szCs w:val="24"/>
          <w:shd w:val="clear" w:color="auto" w:fill="FFFFFF"/>
        </w:rPr>
      </w:pPr>
    </w:p>
    <w:p w14:paraId="0D0B940D" w14:textId="77777777" w:rsidR="006D37BF" w:rsidRDefault="006D37BF" w:rsidP="00AB3406">
      <w:pPr>
        <w:jc w:val="both"/>
        <w:rPr>
          <w:rFonts w:ascii="Times New Roman" w:hAnsi="Times New Roman"/>
          <w:iCs/>
          <w:sz w:val="24"/>
          <w:szCs w:val="24"/>
          <w:u w:val="single"/>
        </w:rPr>
      </w:pPr>
    </w:p>
    <w:p w14:paraId="4F0F3B54" w14:textId="77777777" w:rsidR="00AF3FBD" w:rsidRPr="006D37BF" w:rsidRDefault="00AF3FBD" w:rsidP="00AF3FBD">
      <w:pPr>
        <w:rPr>
          <w:rFonts w:ascii="Times New Roman" w:hAnsi="Times New Roman"/>
          <w:iCs/>
          <w:sz w:val="24"/>
          <w:szCs w:val="24"/>
          <w:u w:val="single"/>
        </w:rPr>
      </w:pPr>
      <w:r w:rsidRPr="006D37BF">
        <w:rPr>
          <w:rFonts w:ascii="Times New Roman" w:hAnsi="Times New Roman"/>
          <w:iCs/>
          <w:sz w:val="24"/>
          <w:szCs w:val="24"/>
          <w:u w:val="single"/>
        </w:rPr>
        <w:t>About the University</w:t>
      </w:r>
    </w:p>
    <w:p w14:paraId="0E27B00A" w14:textId="77777777" w:rsidR="006D37BF" w:rsidRPr="006D37BF" w:rsidRDefault="006D37BF" w:rsidP="00AF3FBD">
      <w:pPr>
        <w:rPr>
          <w:rFonts w:ascii="Times New Roman" w:hAnsi="Times New Roman"/>
          <w:iCs/>
          <w:sz w:val="24"/>
          <w:szCs w:val="24"/>
          <w:u w:val="single"/>
        </w:rPr>
      </w:pPr>
    </w:p>
    <w:p w14:paraId="0D01588B" w14:textId="77777777" w:rsidR="006D37BF" w:rsidRPr="006D37BF" w:rsidRDefault="00AF3FBD" w:rsidP="00AB3406">
      <w:pPr>
        <w:jc w:val="both"/>
        <w:rPr>
          <w:rFonts w:ascii="Times New Roman" w:hAnsi="Times New Roman"/>
          <w:color w:val="222222"/>
          <w:sz w:val="24"/>
          <w:szCs w:val="24"/>
          <w:shd w:val="clear" w:color="auto" w:fill="FFFFFF"/>
        </w:rPr>
      </w:pPr>
      <w:r w:rsidRPr="006D37BF">
        <w:rPr>
          <w:rFonts w:ascii="Times New Roman" w:hAnsi="Times New Roman"/>
          <w:color w:val="222222"/>
          <w:sz w:val="24"/>
          <w:szCs w:val="24"/>
          <w:shd w:val="clear" w:color="auto" w:fill="FFFFFF"/>
        </w:rPr>
        <w:t>Founded in 1858, St. Bonaventure is a Catholic university dedicated to educational excellence in the Franciscan tradition. We are committed to the constant pursuit of distinction in our undergraduate and graduate programs, our innovative liberal arts core an</w:t>
      </w:r>
      <w:r w:rsidR="006D37BF" w:rsidRPr="006D37BF">
        <w:rPr>
          <w:rFonts w:ascii="Times New Roman" w:hAnsi="Times New Roman"/>
          <w:color w:val="222222"/>
          <w:sz w:val="24"/>
          <w:szCs w:val="24"/>
          <w:shd w:val="clear" w:color="auto" w:fill="FFFFFF"/>
        </w:rPr>
        <w:t>d all of our courses of study. </w:t>
      </w:r>
      <w:r w:rsidR="006D37BF" w:rsidRPr="006D37BF">
        <w:rPr>
          <w:rFonts w:ascii="Times New Roman" w:hAnsi="Times New Roman"/>
          <w:color w:val="222222"/>
          <w:sz w:val="24"/>
          <w:szCs w:val="24"/>
          <w:shd w:val="clear" w:color="auto" w:fill="FFFFFF"/>
        </w:rPr>
        <w:tab/>
      </w:r>
      <w:r w:rsidRPr="006D37BF">
        <w:rPr>
          <w:rFonts w:ascii="Times New Roman" w:hAnsi="Times New Roman"/>
          <w:color w:val="222222"/>
          <w:sz w:val="24"/>
          <w:szCs w:val="24"/>
          <w:shd w:val="clear" w:color="auto" w:fill="FFFFFF"/>
        </w:rPr>
        <w:br/>
      </w:r>
    </w:p>
    <w:p w14:paraId="7B175EF2" w14:textId="77777777" w:rsidR="00AF3FBD" w:rsidRDefault="00AF3FBD" w:rsidP="00AB3406">
      <w:pPr>
        <w:jc w:val="both"/>
        <w:rPr>
          <w:rFonts w:ascii="Times New Roman" w:hAnsi="Times New Roman"/>
          <w:color w:val="222222"/>
          <w:sz w:val="24"/>
          <w:szCs w:val="24"/>
          <w:shd w:val="clear" w:color="auto" w:fill="FFFFFF"/>
        </w:rPr>
      </w:pPr>
      <w:r w:rsidRPr="006D37BF">
        <w:rPr>
          <w:rFonts w:ascii="Times New Roman" w:hAnsi="Times New Roman"/>
          <w:color w:val="222222"/>
          <w:sz w:val="24"/>
          <w:szCs w:val="24"/>
          <w:shd w:val="clear" w:color="auto" w:fill="FFFFFF"/>
        </w:rPr>
        <w:t>At St. Bonaventure University, we come to know our students on an individual basis and become their mentors. We strive to bring out the best in every individual. As an academic and spiritual community, we endeavor to prepare our students for the challenges they will face in their professional careers as well as in their personal lives. True to our Franciscan heritage, we encourage students to manifest our values through lives of citizenship and service.  </w:t>
      </w:r>
    </w:p>
    <w:p w14:paraId="60061E4C" w14:textId="77777777" w:rsidR="00AB3406" w:rsidRDefault="00AB3406" w:rsidP="00AB3406">
      <w:pPr>
        <w:jc w:val="both"/>
        <w:rPr>
          <w:rFonts w:ascii="Times New Roman" w:hAnsi="Times New Roman"/>
          <w:color w:val="222222"/>
          <w:sz w:val="24"/>
          <w:szCs w:val="24"/>
          <w:shd w:val="clear" w:color="auto" w:fill="FFFFFF"/>
        </w:rPr>
      </w:pPr>
    </w:p>
    <w:p w14:paraId="63BC5EAA" w14:textId="2A642AE4" w:rsidR="00AD24D9" w:rsidRDefault="00AD24D9" w:rsidP="00AD24D9">
      <w:pPr>
        <w:spacing w:line="240" w:lineRule="auto"/>
        <w:jc w:val="both"/>
        <w:rPr>
          <w:rFonts w:ascii="Times New Roman" w:hAnsi="Times New Roman" w:cs="Times New Roman"/>
          <w:sz w:val="24"/>
          <w:szCs w:val="24"/>
        </w:rPr>
      </w:pPr>
      <w:r w:rsidRPr="00AD24D9">
        <w:rPr>
          <w:rFonts w:ascii="Times New Roman" w:hAnsi="Times New Roman" w:cs="Times New Roman"/>
          <w:sz w:val="24"/>
          <w:szCs w:val="24"/>
        </w:rPr>
        <w:t>St. Bonaventure University is an Affirmative Action/Equal Opportunity educational institution.  It is guided by the principle that equal opportunity means more than equal employment opportunity, and that access to facilities and services shall be available to all people regardless of their race, color, religion, sex, national origin, age, veteran status, disability, marital status, sexual orientation, or gender identity/expression. This principle is applicable to every member of the St. Bonaventure community, both students and employed personnel at every level, and to all facilities and services.</w:t>
      </w:r>
    </w:p>
    <w:p w14:paraId="5FCE2579" w14:textId="77777777" w:rsidR="00AD24D9" w:rsidRPr="00AD24D9" w:rsidRDefault="00AD24D9" w:rsidP="00AD24D9">
      <w:pPr>
        <w:spacing w:line="240" w:lineRule="auto"/>
        <w:jc w:val="both"/>
        <w:rPr>
          <w:rFonts w:ascii="Times New Roman" w:hAnsi="Times New Roman" w:cs="Times New Roman"/>
          <w:b/>
          <w:bCs/>
          <w:sz w:val="24"/>
          <w:szCs w:val="24"/>
        </w:rPr>
      </w:pPr>
    </w:p>
    <w:p w14:paraId="3DEEC669" w14:textId="33B40820" w:rsidR="00C170CF" w:rsidRDefault="006237E9">
      <w:pPr>
        <w:rPr>
          <w:sz w:val="20"/>
          <w:szCs w:val="20"/>
        </w:rPr>
      </w:pPr>
    </w:p>
    <w:p w14:paraId="2D734E5F" w14:textId="77777777" w:rsidR="00AD24D9" w:rsidRPr="00AB3406" w:rsidRDefault="00AD24D9" w:rsidP="00AD24D9">
      <w:pPr>
        <w:tabs>
          <w:tab w:val="left" w:pos="1357"/>
        </w:tabs>
        <w:jc w:val="both"/>
        <w:rPr>
          <w:rFonts w:ascii="Times New Roman" w:hAnsi="Times New Roman"/>
          <w:i/>
          <w:sz w:val="20"/>
          <w:szCs w:val="20"/>
        </w:rPr>
      </w:pPr>
      <w:r w:rsidRPr="00AB3406">
        <w:rPr>
          <w:rFonts w:ascii="Times New Roman" w:hAnsi="Times New Roman"/>
          <w:i/>
          <w:sz w:val="20"/>
          <w:szCs w:val="20"/>
        </w:rPr>
        <w:t>In light of its commitment to create and maintain a safe learning and working environment, employment with St. Bonaventure University requires successful completion of a background screening. Unless otherwise provided by law, a criminal record will not automatically disqualify an individual from employment.</w:t>
      </w:r>
    </w:p>
    <w:p w14:paraId="3B926C0D" w14:textId="77777777" w:rsidR="00AD24D9" w:rsidRPr="006D37BF" w:rsidRDefault="00AD24D9" w:rsidP="00AD24D9">
      <w:pPr>
        <w:tabs>
          <w:tab w:val="left" w:pos="1357"/>
        </w:tabs>
        <w:jc w:val="both"/>
        <w:rPr>
          <w:rFonts w:ascii="Times New Roman" w:hAnsi="Times New Roman"/>
          <w:i/>
          <w:sz w:val="24"/>
          <w:szCs w:val="24"/>
        </w:rPr>
      </w:pPr>
    </w:p>
    <w:p w14:paraId="1CA87E7B" w14:textId="77777777" w:rsidR="00AD24D9" w:rsidRPr="006D37BF" w:rsidRDefault="00AD24D9">
      <w:pPr>
        <w:rPr>
          <w:sz w:val="20"/>
          <w:szCs w:val="20"/>
        </w:rPr>
      </w:pPr>
    </w:p>
    <w:sectPr w:rsidR="00AD24D9" w:rsidRPr="006D3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12220"/>
    <w:multiLevelType w:val="hybridMultilevel"/>
    <w:tmpl w:val="A5A2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50883"/>
    <w:multiLevelType w:val="hybridMultilevel"/>
    <w:tmpl w:val="6E344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26"/>
    <w:rsid w:val="000B0509"/>
    <w:rsid w:val="000E44BD"/>
    <w:rsid w:val="00122381"/>
    <w:rsid w:val="00276428"/>
    <w:rsid w:val="00344D43"/>
    <w:rsid w:val="003E15E2"/>
    <w:rsid w:val="004F142B"/>
    <w:rsid w:val="00534F02"/>
    <w:rsid w:val="006237E9"/>
    <w:rsid w:val="006D37BF"/>
    <w:rsid w:val="00737A9E"/>
    <w:rsid w:val="0079773A"/>
    <w:rsid w:val="00816C1C"/>
    <w:rsid w:val="0088123D"/>
    <w:rsid w:val="008D5EA9"/>
    <w:rsid w:val="009A7D40"/>
    <w:rsid w:val="00AB3406"/>
    <w:rsid w:val="00AD24D9"/>
    <w:rsid w:val="00AF3FBD"/>
    <w:rsid w:val="00C73540"/>
    <w:rsid w:val="00E53F56"/>
    <w:rsid w:val="00E94BE4"/>
    <w:rsid w:val="00EC5CB4"/>
    <w:rsid w:val="00FB107F"/>
    <w:rsid w:val="00FC2AEF"/>
    <w:rsid w:val="00FF4F26"/>
    <w:rsid w:val="5DE5B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EEBC"/>
  <w15:chartTrackingRefBased/>
  <w15:docId w15:val="{BCA2C912-8650-42A7-95D6-1DBBECBD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F26"/>
    <w:rPr>
      <w:color w:val="0563C1" w:themeColor="hyperlink"/>
      <w:u w:val="single"/>
    </w:rPr>
  </w:style>
  <w:style w:type="character" w:styleId="CommentReference">
    <w:name w:val="annotation reference"/>
    <w:basedOn w:val="DefaultParagraphFont"/>
    <w:uiPriority w:val="99"/>
    <w:semiHidden/>
    <w:unhideWhenUsed/>
    <w:rsid w:val="004F142B"/>
    <w:rPr>
      <w:sz w:val="16"/>
      <w:szCs w:val="16"/>
    </w:rPr>
  </w:style>
  <w:style w:type="paragraph" w:styleId="CommentText">
    <w:name w:val="annotation text"/>
    <w:basedOn w:val="Normal"/>
    <w:link w:val="CommentTextChar"/>
    <w:uiPriority w:val="99"/>
    <w:semiHidden/>
    <w:unhideWhenUsed/>
    <w:rsid w:val="004F142B"/>
    <w:pPr>
      <w:spacing w:line="240" w:lineRule="auto"/>
    </w:pPr>
    <w:rPr>
      <w:sz w:val="20"/>
      <w:szCs w:val="20"/>
    </w:rPr>
  </w:style>
  <w:style w:type="character" w:customStyle="1" w:styleId="CommentTextChar">
    <w:name w:val="Comment Text Char"/>
    <w:basedOn w:val="DefaultParagraphFont"/>
    <w:link w:val="CommentText"/>
    <w:uiPriority w:val="99"/>
    <w:semiHidden/>
    <w:rsid w:val="004F142B"/>
    <w:rPr>
      <w:sz w:val="20"/>
      <w:szCs w:val="20"/>
    </w:rPr>
  </w:style>
  <w:style w:type="paragraph" w:styleId="CommentSubject">
    <w:name w:val="annotation subject"/>
    <w:basedOn w:val="CommentText"/>
    <w:next w:val="CommentText"/>
    <w:link w:val="CommentSubjectChar"/>
    <w:uiPriority w:val="99"/>
    <w:semiHidden/>
    <w:unhideWhenUsed/>
    <w:rsid w:val="004F142B"/>
    <w:rPr>
      <w:b/>
      <w:bCs/>
    </w:rPr>
  </w:style>
  <w:style w:type="character" w:customStyle="1" w:styleId="CommentSubjectChar">
    <w:name w:val="Comment Subject Char"/>
    <w:basedOn w:val="CommentTextChar"/>
    <w:link w:val="CommentSubject"/>
    <w:uiPriority w:val="99"/>
    <w:semiHidden/>
    <w:rsid w:val="004F142B"/>
    <w:rPr>
      <w:b/>
      <w:bCs/>
      <w:sz w:val="20"/>
      <w:szCs w:val="20"/>
    </w:rPr>
  </w:style>
  <w:style w:type="paragraph" w:styleId="BalloonText">
    <w:name w:val="Balloon Text"/>
    <w:basedOn w:val="Normal"/>
    <w:link w:val="BalloonTextChar"/>
    <w:uiPriority w:val="99"/>
    <w:semiHidden/>
    <w:unhideWhenUsed/>
    <w:rsid w:val="004F14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42B"/>
    <w:rPr>
      <w:rFonts w:ascii="Segoe UI" w:hAnsi="Segoe UI" w:cs="Segoe UI"/>
      <w:sz w:val="18"/>
      <w:szCs w:val="18"/>
    </w:rPr>
  </w:style>
  <w:style w:type="character" w:customStyle="1" w:styleId="apple-style-span">
    <w:name w:val="apple-style-span"/>
    <w:basedOn w:val="DefaultParagraphFont"/>
    <w:rsid w:val="00AF3FBD"/>
  </w:style>
  <w:style w:type="paragraph" w:styleId="ListParagraph">
    <w:name w:val="List Paragraph"/>
    <w:basedOn w:val="Normal"/>
    <w:uiPriority w:val="34"/>
    <w:qFormat/>
    <w:rsid w:val="00AF3FBD"/>
    <w:pPr>
      <w:spacing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rawdy@sbu.edu" TargetMode="External"/><Relationship Id="rId3" Type="http://schemas.openxmlformats.org/officeDocument/2006/relationships/settings" Target="settings.xml"/><Relationship Id="rId7" Type="http://schemas.openxmlformats.org/officeDocument/2006/relationships/hyperlink" Target="mailto:mfbeatty@s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u.edu"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Brawdy, Paul</dc:creator>
  <cp:keywords/>
  <dc:description/>
  <cp:lastModifiedBy>Zimmer, Jackie</cp:lastModifiedBy>
  <cp:revision>4</cp:revision>
  <cp:lastPrinted>2019-05-16T12:58:00Z</cp:lastPrinted>
  <dcterms:created xsi:type="dcterms:W3CDTF">2020-10-02T20:42:00Z</dcterms:created>
  <dcterms:modified xsi:type="dcterms:W3CDTF">2020-10-02T20:50:00Z</dcterms:modified>
</cp:coreProperties>
</file>